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941" w:rsidRPr="005408BA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5408BA">
        <w:rPr>
          <w:rFonts w:ascii="Times New Roman" w:hAnsi="Times New Roman" w:cs="Times New Roman"/>
          <w:b/>
        </w:rPr>
        <w:t>O B A V I J E S T</w:t>
      </w:r>
    </w:p>
    <w:p w:rsidR="00322941" w:rsidRPr="005408BA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:rsidR="00322941" w:rsidRPr="005408BA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5408BA">
        <w:rPr>
          <w:rFonts w:ascii="Times New Roman" w:hAnsi="Times New Roman" w:cs="Times New Roman"/>
          <w:b/>
        </w:rPr>
        <w:t>o zatvaranju Javnog poziva za dodjelu potpora za</w:t>
      </w:r>
    </w:p>
    <w:p w:rsidR="00322941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ulaganje u razvoj i unaprjeđenje ruralnog turizma </w:t>
      </w:r>
    </w:p>
    <w:p w:rsidR="00322941" w:rsidRPr="005408BA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 </w:t>
      </w:r>
      <w:r w:rsidRPr="005408BA">
        <w:rPr>
          <w:rFonts w:ascii="Times New Roman" w:hAnsi="Times New Roman" w:cs="Times New Roman"/>
          <w:b/>
        </w:rPr>
        <w:t>području Osječko-baranjske županije u 2019. godini</w:t>
      </w:r>
    </w:p>
    <w:p w:rsidR="00322941" w:rsidRPr="005408BA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:rsidR="00322941" w:rsidRPr="00322941" w:rsidRDefault="00322941" w:rsidP="00322941">
      <w:pPr>
        <w:spacing w:after="0"/>
        <w:rPr>
          <w:rFonts w:ascii="Times New Roman" w:hAnsi="Times New Roman" w:cs="Times New Roman"/>
          <w:b/>
        </w:rPr>
      </w:pPr>
    </w:p>
    <w:p w:rsidR="00322941" w:rsidRDefault="00322941" w:rsidP="00322941">
      <w:pPr>
        <w:spacing w:after="0"/>
        <w:rPr>
          <w:rFonts w:ascii="Times New Roman" w:hAnsi="Times New Roman" w:cs="Times New Roman"/>
        </w:rPr>
      </w:pPr>
      <w:r w:rsidRPr="00322941">
        <w:rPr>
          <w:rFonts w:ascii="Times New Roman" w:hAnsi="Times New Roman" w:cs="Times New Roman"/>
        </w:rPr>
        <w:t>S obzirom na planirana sredstva u Proračunu Osječko-baranjske županije za 2019. godinu za dodjel</w:t>
      </w:r>
      <w:r w:rsidRPr="00322941">
        <w:rPr>
          <w:rFonts w:ascii="Times New Roman" w:hAnsi="Times New Roman" w:cs="Times New Roman"/>
        </w:rPr>
        <w:t xml:space="preserve">u </w:t>
      </w:r>
      <w:r w:rsidRPr="00322941">
        <w:rPr>
          <w:rFonts w:ascii="Times New Roman" w:hAnsi="Times New Roman" w:cs="Times New Roman"/>
        </w:rPr>
        <w:t>potpora za ulaganje u razvoj i unaprjeđenje ruralnog turizma na području Osječko-baranjske županije u 2019. godini</w:t>
      </w:r>
      <w:r>
        <w:rPr>
          <w:rFonts w:ascii="Times New Roman" w:hAnsi="Times New Roman" w:cs="Times New Roman"/>
        </w:rPr>
        <w:t xml:space="preserve"> i broj zaprimljenih zahtjeva</w:t>
      </w:r>
      <w:r w:rsidRPr="00322941">
        <w:rPr>
          <w:rFonts w:ascii="Times New Roman" w:hAnsi="Times New Roman" w:cs="Times New Roman"/>
        </w:rPr>
        <w:t xml:space="preserve">, dana 28. </w:t>
      </w:r>
      <w:r>
        <w:rPr>
          <w:rFonts w:ascii="Times New Roman" w:hAnsi="Times New Roman" w:cs="Times New Roman"/>
        </w:rPr>
        <w:t>listopada</w:t>
      </w:r>
      <w:r w:rsidRPr="00322941">
        <w:rPr>
          <w:rFonts w:ascii="Times New Roman" w:hAnsi="Times New Roman" w:cs="Times New Roman"/>
        </w:rPr>
        <w:t xml:space="preserve"> 2019. godine</w:t>
      </w:r>
      <w:r>
        <w:rPr>
          <w:rFonts w:ascii="Times New Roman" w:hAnsi="Times New Roman" w:cs="Times New Roman"/>
        </w:rPr>
        <w:t xml:space="preserve"> u 11:30 sati</w:t>
      </w:r>
      <w:r w:rsidRPr="0032294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zatvoren je</w:t>
      </w:r>
      <w:r w:rsidRPr="00322941">
        <w:rPr>
          <w:rFonts w:ascii="Times New Roman" w:hAnsi="Times New Roman" w:cs="Times New Roman"/>
        </w:rPr>
        <w:t xml:space="preserve"> Javni poziv za dodjelu potpora </w:t>
      </w:r>
      <w:r>
        <w:rPr>
          <w:rFonts w:ascii="Times New Roman" w:hAnsi="Times New Roman" w:cs="Times New Roman"/>
        </w:rPr>
        <w:t xml:space="preserve">za </w:t>
      </w:r>
      <w:r w:rsidRPr="00322941">
        <w:rPr>
          <w:rFonts w:ascii="Times New Roman" w:hAnsi="Times New Roman" w:cs="Times New Roman"/>
        </w:rPr>
        <w:t>ulaganje u razvoj i unaprjeđenje ruralnog turizma na području Osječko-baranjske žu</w:t>
      </w:r>
      <w:bookmarkStart w:id="0" w:name="_GoBack"/>
      <w:bookmarkEnd w:id="0"/>
      <w:r w:rsidRPr="00322941">
        <w:rPr>
          <w:rFonts w:ascii="Times New Roman" w:hAnsi="Times New Roman" w:cs="Times New Roman"/>
        </w:rPr>
        <w:t xml:space="preserve">panije u 2019. godini. </w:t>
      </w:r>
      <w:r>
        <w:rPr>
          <w:rFonts w:ascii="Times New Roman" w:hAnsi="Times New Roman" w:cs="Times New Roman"/>
        </w:rPr>
        <w:t xml:space="preserve"> </w:t>
      </w:r>
    </w:p>
    <w:p w:rsidR="00322941" w:rsidRDefault="00322941" w:rsidP="00322941">
      <w:pPr>
        <w:spacing w:after="0"/>
        <w:rPr>
          <w:rFonts w:ascii="Times New Roman" w:hAnsi="Times New Roman" w:cs="Times New Roman"/>
        </w:rPr>
      </w:pPr>
    </w:p>
    <w:p w:rsidR="00322941" w:rsidRDefault="00322941" w:rsidP="0032294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zahtjevima poslanim poštom 28. listopada 2019. godine mora biti vidljivo da su predani na poštu do 11:30 sati.</w:t>
      </w:r>
    </w:p>
    <w:p w:rsidR="00322941" w:rsidRDefault="00322941" w:rsidP="00322941">
      <w:pPr>
        <w:spacing w:after="0"/>
        <w:rPr>
          <w:rFonts w:ascii="Times New Roman" w:hAnsi="Times New Roman" w:cs="Times New Roman"/>
        </w:rPr>
      </w:pPr>
    </w:p>
    <w:p w:rsidR="00322941" w:rsidRPr="00322941" w:rsidRDefault="00322941" w:rsidP="00322941">
      <w:pPr>
        <w:spacing w:after="0"/>
        <w:rPr>
          <w:rFonts w:ascii="Times New Roman" w:hAnsi="Times New Roman" w:cs="Times New Roman"/>
        </w:rPr>
      </w:pPr>
      <w:r w:rsidRPr="00322941">
        <w:rPr>
          <w:rFonts w:ascii="Times New Roman" w:hAnsi="Times New Roman" w:cs="Times New Roman"/>
        </w:rPr>
        <w:t>Sve informacije se mogu dobiti u Upravnom odjelu za kontinentalni turizam Osječko-baranjske županije na broj telefona 031/221-5</w:t>
      </w:r>
      <w:r>
        <w:rPr>
          <w:rFonts w:ascii="Times New Roman" w:hAnsi="Times New Roman" w:cs="Times New Roman"/>
        </w:rPr>
        <w:t>57</w:t>
      </w:r>
      <w:r w:rsidRPr="00322941">
        <w:rPr>
          <w:rFonts w:ascii="Times New Roman" w:hAnsi="Times New Roman" w:cs="Times New Roman"/>
        </w:rPr>
        <w:t>.</w:t>
      </w:r>
    </w:p>
    <w:p w:rsidR="00322941" w:rsidRPr="00322941" w:rsidRDefault="00322941" w:rsidP="00322941">
      <w:pPr>
        <w:jc w:val="center"/>
        <w:rPr>
          <w:rFonts w:ascii="Times New Roman" w:hAnsi="Times New Roman" w:cs="Times New Roman"/>
        </w:rPr>
      </w:pPr>
    </w:p>
    <w:p w:rsidR="00D73691" w:rsidRDefault="008706C8"/>
    <w:sectPr w:rsidR="00D73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941"/>
    <w:rsid w:val="000C6BC8"/>
    <w:rsid w:val="00322941"/>
    <w:rsid w:val="004D674C"/>
    <w:rsid w:val="008706C8"/>
    <w:rsid w:val="009A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DF4E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Roberta Kljenak</cp:lastModifiedBy>
  <cp:revision>2</cp:revision>
  <dcterms:created xsi:type="dcterms:W3CDTF">2019-10-28T10:21:00Z</dcterms:created>
  <dcterms:modified xsi:type="dcterms:W3CDTF">2019-10-28T10:21:00Z</dcterms:modified>
</cp:coreProperties>
</file>