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752A7" w14:textId="77777777" w:rsidR="0024458A" w:rsidRDefault="00000000">
      <w:pPr>
        <w:tabs>
          <w:tab w:val="center" w:pos="4536"/>
          <w:tab w:val="right" w:pos="9072"/>
        </w:tabs>
        <w:spacing w:after="0"/>
        <w:ind w:hanging="284"/>
      </w:pPr>
      <w:r>
        <w:rPr>
          <w:rFonts w:ascii="Times New Roman" w:hAnsi="Times New Roman"/>
          <w:b/>
          <w:kern w:val="0"/>
          <w:sz w:val="20"/>
          <w:szCs w:val="20"/>
        </w:rPr>
        <w:t>OSJEČKO-BARANJSKA ŽUPANIJA</w:t>
      </w:r>
    </w:p>
    <w:p w14:paraId="45CA80FF" w14:textId="77777777" w:rsidR="0024458A" w:rsidRDefault="00000000">
      <w:pPr>
        <w:tabs>
          <w:tab w:val="center" w:pos="4536"/>
          <w:tab w:val="right" w:pos="9072"/>
        </w:tabs>
        <w:spacing w:after="0"/>
        <w:ind w:hanging="284"/>
      </w:pPr>
      <w:r>
        <w:rPr>
          <w:rFonts w:ascii="Times New Roman" w:hAnsi="Times New Roman"/>
          <w:b/>
          <w:kern w:val="0"/>
          <w:sz w:val="20"/>
          <w:szCs w:val="20"/>
        </w:rPr>
        <w:t>POVJERENSTVO ZA POTPORE  U POLJOPRIVREDI I RURALNOM RAZVOJU</w:t>
      </w:r>
    </w:p>
    <w:p w14:paraId="04C3968D" w14:textId="77777777" w:rsidR="0024458A" w:rsidRDefault="0024458A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  <w:kern w:val="0"/>
        </w:rPr>
      </w:pPr>
    </w:p>
    <w:p w14:paraId="5E733F84" w14:textId="77777777" w:rsidR="0024458A" w:rsidRDefault="0024458A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  <w:kern w:val="0"/>
        </w:rPr>
      </w:pPr>
    </w:p>
    <w:p w14:paraId="06588FCF" w14:textId="77777777" w:rsidR="0024458A" w:rsidRDefault="0024458A">
      <w:pPr>
        <w:tabs>
          <w:tab w:val="center" w:pos="4536"/>
          <w:tab w:val="right" w:pos="9072"/>
        </w:tabs>
        <w:spacing w:after="0"/>
        <w:ind w:left="-360"/>
        <w:rPr>
          <w:rFonts w:ascii="Times New Roman" w:hAnsi="Times New Roman"/>
          <w:b/>
          <w:kern w:val="0"/>
        </w:rPr>
      </w:pPr>
    </w:p>
    <w:p w14:paraId="0E91BE69" w14:textId="77777777" w:rsidR="0024458A" w:rsidRDefault="00000000">
      <w:pPr>
        <w:autoSpaceDE w:val="0"/>
        <w:spacing w:after="0"/>
        <w:jc w:val="center"/>
        <w:rPr>
          <w:rFonts w:ascii="Times-Bold" w:eastAsia="Times New Roman" w:hAnsi="Times-Bold" w:cs="Times-Bold"/>
          <w:b/>
          <w:bCs/>
          <w:kern w:val="0"/>
          <w:lang w:eastAsia="hr-HR"/>
        </w:rPr>
      </w:pPr>
      <w:bookmarkStart w:id="0" w:name="_Hlk84400224"/>
      <w:r>
        <w:rPr>
          <w:rFonts w:ascii="Times-Bold" w:eastAsia="Times New Roman" w:hAnsi="Times-Bold" w:cs="Times-Bold"/>
          <w:b/>
          <w:bCs/>
          <w:kern w:val="0"/>
          <w:lang w:eastAsia="hr-HR"/>
        </w:rPr>
        <w:t xml:space="preserve">ZAHTJEV </w:t>
      </w:r>
    </w:p>
    <w:p w14:paraId="08427D31" w14:textId="77777777" w:rsidR="0024458A" w:rsidRDefault="00000000">
      <w:pPr>
        <w:autoSpaceDE w:val="0"/>
        <w:spacing w:after="0"/>
        <w:jc w:val="center"/>
        <w:rPr>
          <w:rFonts w:ascii="Times-Bold" w:eastAsia="Times New Roman" w:hAnsi="Times-Bold" w:cs="Times-Bold"/>
          <w:b/>
          <w:bCs/>
          <w:kern w:val="0"/>
          <w:lang w:eastAsia="hr-HR"/>
        </w:rPr>
      </w:pPr>
      <w:r>
        <w:rPr>
          <w:rFonts w:ascii="Times-Bold" w:eastAsia="Times New Roman" w:hAnsi="Times-Bold" w:cs="Times-Bold"/>
          <w:b/>
          <w:bCs/>
          <w:kern w:val="0"/>
          <w:lang w:eastAsia="hr-HR"/>
        </w:rPr>
        <w:t>ZA DODJELU POTPORE OŠTEĆENICIMA U</w:t>
      </w:r>
    </w:p>
    <w:p w14:paraId="79C9795E" w14:textId="77777777" w:rsidR="0024458A" w:rsidRDefault="00000000">
      <w:pPr>
        <w:autoSpaceDE w:val="0"/>
        <w:spacing w:after="0"/>
        <w:jc w:val="center"/>
        <w:rPr>
          <w:rFonts w:ascii="Times-Bold" w:eastAsia="Times New Roman" w:hAnsi="Times-Bold" w:cs="Times-Bold"/>
          <w:b/>
          <w:bCs/>
          <w:kern w:val="0"/>
          <w:lang w:eastAsia="hr-HR"/>
        </w:rPr>
      </w:pPr>
      <w:r>
        <w:rPr>
          <w:rFonts w:ascii="Times-Bold" w:eastAsia="Times New Roman" w:hAnsi="Times-Bold" w:cs="Times-Bold"/>
          <w:b/>
          <w:bCs/>
          <w:kern w:val="0"/>
          <w:lang w:eastAsia="hr-HR"/>
        </w:rPr>
        <w:t>SLUČAJU PRIRODNIH  NEPOGODA NA PODRUČJU</w:t>
      </w:r>
    </w:p>
    <w:p w14:paraId="414210AC" w14:textId="500599DE" w:rsidR="0024458A" w:rsidRDefault="00000000">
      <w:pPr>
        <w:autoSpaceDE w:val="0"/>
        <w:spacing w:after="0"/>
        <w:jc w:val="center"/>
      </w:pPr>
      <w:r>
        <w:rPr>
          <w:rFonts w:ascii="Times-Bold" w:eastAsia="Times New Roman" w:hAnsi="Times-Bold" w:cs="Times-Bold"/>
          <w:b/>
          <w:bCs/>
          <w:kern w:val="0"/>
          <w:lang w:eastAsia="hr-HR"/>
        </w:rPr>
        <w:t>OSJEČKO-BARANJSKE ŽUPANIJE U 202</w:t>
      </w:r>
      <w:r w:rsidR="00324033">
        <w:rPr>
          <w:rFonts w:ascii="Times-Bold" w:eastAsia="Times New Roman" w:hAnsi="Times-Bold" w:cs="Times-Bold"/>
          <w:b/>
          <w:bCs/>
          <w:kern w:val="0"/>
          <w:lang w:eastAsia="hr-HR"/>
        </w:rPr>
        <w:t>6</w:t>
      </w:r>
      <w:r>
        <w:rPr>
          <w:rFonts w:ascii="Times-Bold" w:eastAsia="Times New Roman" w:hAnsi="Times-Bold" w:cs="Times-Bold"/>
          <w:b/>
          <w:bCs/>
          <w:kern w:val="0"/>
          <w:lang w:eastAsia="hr-HR"/>
        </w:rPr>
        <w:t>. GODINI</w:t>
      </w:r>
    </w:p>
    <w:p w14:paraId="1E866456" w14:textId="77777777" w:rsidR="0024458A" w:rsidRDefault="0024458A">
      <w:pPr>
        <w:autoSpaceDE w:val="0"/>
        <w:spacing w:after="0"/>
        <w:jc w:val="center"/>
        <w:rPr>
          <w:rFonts w:ascii="Times-Bold" w:eastAsia="Times New Roman" w:hAnsi="Times-Bold" w:cs="Times-Bold"/>
          <w:b/>
          <w:bCs/>
          <w:kern w:val="0"/>
          <w:lang w:eastAsia="hr-HR"/>
        </w:rPr>
      </w:pPr>
    </w:p>
    <w:p w14:paraId="24C40685" w14:textId="77777777" w:rsidR="0024458A" w:rsidRDefault="0024458A">
      <w:pPr>
        <w:autoSpaceDE w:val="0"/>
        <w:spacing w:after="0"/>
        <w:jc w:val="center"/>
        <w:rPr>
          <w:rFonts w:ascii="Times-Bold" w:eastAsia="Times New Roman" w:hAnsi="Times-Bold" w:cs="Times-Bold"/>
          <w:b/>
          <w:bCs/>
          <w:kern w:val="0"/>
          <w:lang w:eastAsia="hr-HR"/>
        </w:rPr>
      </w:pPr>
    </w:p>
    <w:tbl>
      <w:tblPr>
        <w:tblW w:w="938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5982"/>
      </w:tblGrid>
      <w:tr w:rsidR="0024458A" w14:paraId="5F4524C7" w14:textId="77777777">
        <w:trPr>
          <w:trHeight w:val="450"/>
        </w:trPr>
        <w:tc>
          <w:tcPr>
            <w:tcW w:w="9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bookmarkEnd w:id="0"/>
          <w:p w14:paraId="0F3AD68A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hr-HR"/>
              </w:rPr>
              <w:t>1. OPĆI PODACI O PODNOSITELJU ZAHTJEVA</w:t>
            </w:r>
          </w:p>
        </w:tc>
      </w:tr>
      <w:tr w:rsidR="0024458A" w14:paraId="745E57C9" w14:textId="77777777">
        <w:trPr>
          <w:trHeight w:val="450"/>
        </w:trPr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0CC6B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 xml:space="preserve">Naziv </w:t>
            </w:r>
          </w:p>
        </w:tc>
        <w:tc>
          <w:tcPr>
            <w:tcW w:w="598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F14D1" w14:textId="77777777" w:rsidR="0024458A" w:rsidRDefault="0024458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</w:tc>
      </w:tr>
      <w:tr w:rsidR="0024458A" w14:paraId="1284094A" w14:textId="77777777">
        <w:trPr>
          <w:trHeight w:val="450"/>
        </w:trPr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AAD42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 xml:space="preserve">Adresa </w:t>
            </w: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  <w:t>(ulica, mjesto, poštanski broj)</w:t>
            </w:r>
          </w:p>
        </w:tc>
        <w:tc>
          <w:tcPr>
            <w:tcW w:w="598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5A4E7" w14:textId="77777777" w:rsidR="0024458A" w:rsidRDefault="0000000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 </w:t>
            </w:r>
          </w:p>
        </w:tc>
      </w:tr>
      <w:tr w:rsidR="0024458A" w14:paraId="3800AFB3" w14:textId="77777777">
        <w:trPr>
          <w:trHeight w:val="450"/>
        </w:trPr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5076A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Telefon/Fax</w:t>
            </w:r>
          </w:p>
        </w:tc>
        <w:tc>
          <w:tcPr>
            <w:tcW w:w="598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A5BCE" w14:textId="77777777" w:rsidR="0024458A" w:rsidRDefault="0000000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 </w:t>
            </w:r>
          </w:p>
        </w:tc>
      </w:tr>
      <w:tr w:rsidR="0024458A" w14:paraId="1A630919" w14:textId="77777777">
        <w:trPr>
          <w:trHeight w:val="450"/>
        </w:trPr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132E8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Mobitel</w:t>
            </w:r>
          </w:p>
        </w:tc>
        <w:tc>
          <w:tcPr>
            <w:tcW w:w="598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AAFB1" w14:textId="77777777" w:rsidR="0024458A" w:rsidRDefault="0024458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</w:tc>
      </w:tr>
      <w:tr w:rsidR="0024458A" w14:paraId="0513E6B8" w14:textId="77777777">
        <w:trPr>
          <w:trHeight w:val="450"/>
        </w:trPr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0B7DB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OIB</w:t>
            </w:r>
          </w:p>
        </w:tc>
        <w:tc>
          <w:tcPr>
            <w:tcW w:w="598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A3A1A" w14:textId="77777777" w:rsidR="0024458A" w:rsidRDefault="0024458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</w:tc>
      </w:tr>
      <w:tr w:rsidR="0024458A" w14:paraId="73C45DE8" w14:textId="77777777">
        <w:trPr>
          <w:trHeight w:val="450"/>
        </w:trPr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6CA47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Matični broj (MIBPG/MB/MBO)</w:t>
            </w:r>
          </w:p>
        </w:tc>
        <w:tc>
          <w:tcPr>
            <w:tcW w:w="598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AF0CB" w14:textId="77777777" w:rsidR="0024458A" w:rsidRDefault="0024458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</w:tc>
      </w:tr>
      <w:tr w:rsidR="0024458A" w14:paraId="75557732" w14:textId="77777777">
        <w:trPr>
          <w:trHeight w:val="450"/>
        </w:trPr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37608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IBAN</w:t>
            </w:r>
          </w:p>
        </w:tc>
        <w:tc>
          <w:tcPr>
            <w:tcW w:w="598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3E859" w14:textId="77777777" w:rsidR="0024458A" w:rsidRDefault="0024458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</w:tc>
      </w:tr>
      <w:tr w:rsidR="0024458A" w14:paraId="5821C1C5" w14:textId="77777777">
        <w:trPr>
          <w:trHeight w:val="450"/>
        </w:trPr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AA356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Adresa e-pošte</w:t>
            </w:r>
          </w:p>
        </w:tc>
        <w:tc>
          <w:tcPr>
            <w:tcW w:w="598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902EA" w14:textId="77777777" w:rsidR="0024458A" w:rsidRDefault="0024458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</w:tc>
      </w:tr>
      <w:tr w:rsidR="0024458A" w14:paraId="49D153FF" w14:textId="77777777">
        <w:trPr>
          <w:trHeight w:val="502"/>
        </w:trPr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378A9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Ime, prezime i funkcija odgovorne osobe</w:t>
            </w:r>
          </w:p>
        </w:tc>
        <w:tc>
          <w:tcPr>
            <w:tcW w:w="598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8B9EB" w14:textId="77777777" w:rsidR="0024458A" w:rsidRDefault="0000000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 </w:t>
            </w:r>
          </w:p>
        </w:tc>
      </w:tr>
    </w:tbl>
    <w:p w14:paraId="7E903F7D" w14:textId="77777777" w:rsidR="0024458A" w:rsidRDefault="0024458A">
      <w:pPr>
        <w:spacing w:after="0"/>
        <w:rPr>
          <w:kern w:val="0"/>
          <w:sz w:val="6"/>
          <w:szCs w:val="6"/>
        </w:rPr>
      </w:pPr>
    </w:p>
    <w:tbl>
      <w:tblPr>
        <w:tblW w:w="938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5982"/>
      </w:tblGrid>
      <w:tr w:rsidR="0024458A" w14:paraId="0B79700B" w14:textId="77777777">
        <w:trPr>
          <w:trHeight w:val="450"/>
        </w:trPr>
        <w:tc>
          <w:tcPr>
            <w:tcW w:w="9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0A727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hr-HR"/>
              </w:rPr>
              <w:t>2.  LOKACIJA NASTANKA I VRSTA ŠTETE OD PRIRODNE NEPOGODE</w:t>
            </w:r>
          </w:p>
        </w:tc>
      </w:tr>
      <w:tr w:rsidR="0024458A" w14:paraId="3AF70B42" w14:textId="77777777">
        <w:trPr>
          <w:trHeight w:val="637"/>
        </w:trPr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C06A0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Mjesto (lokacija) nastale štete</w:t>
            </w:r>
          </w:p>
          <w:p w14:paraId="4A26FD8B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kern w:val="0"/>
                <w:lang w:eastAsia="hr-HR"/>
              </w:rPr>
              <w:t xml:space="preserve">navesti i označiti </w:t>
            </w:r>
            <w:r>
              <w:rPr>
                <w:rFonts w:ascii="Wingdings" w:eastAsia="Wingdings" w:hAnsi="Wingdings" w:cs="Wingdings"/>
                <w:kern w:val="0"/>
                <w:sz w:val="24"/>
                <w:szCs w:val="24"/>
              </w:rPr>
              <w:t>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t>)</w:t>
            </w:r>
          </w:p>
        </w:tc>
        <w:tc>
          <w:tcPr>
            <w:tcW w:w="5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99A08" w14:textId="77777777" w:rsidR="0024458A" w:rsidRDefault="0024458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r-HR"/>
              </w:rPr>
            </w:pPr>
          </w:p>
        </w:tc>
      </w:tr>
      <w:tr w:rsidR="0024458A" w14:paraId="063ABF32" w14:textId="77777777">
        <w:trPr>
          <w:trHeight w:val="627"/>
        </w:trPr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7C176" w14:textId="77777777" w:rsidR="0024458A" w:rsidRDefault="0024458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</w:tc>
        <w:tc>
          <w:tcPr>
            <w:tcW w:w="5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5A795" w14:textId="77777777" w:rsidR="0024458A" w:rsidRDefault="00000000">
            <w:pPr>
              <w:spacing w:after="0" w:line="240" w:lineRule="auto"/>
            </w:pPr>
            <w:r>
              <w:rPr>
                <w:rFonts w:ascii="Segoe UI Symbol" w:hAnsi="Segoe UI Symbol" w:cs="Segoe UI Symbol"/>
                <w:bCs/>
                <w:kern w:val="0"/>
                <w:sz w:val="28"/>
                <w:szCs w:val="28"/>
              </w:rPr>
              <w:t>☐</w:t>
            </w:r>
            <w:r>
              <w:rPr>
                <w:rFonts w:eastAsia="Times New Roman" w:cs="Arial"/>
                <w:kern w:val="0"/>
                <w:sz w:val="28"/>
                <w:szCs w:val="28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r-HR"/>
              </w:rPr>
              <w:t>Na području Osječko-baranjske županije</w:t>
            </w:r>
          </w:p>
        </w:tc>
      </w:tr>
      <w:tr w:rsidR="0024458A" w14:paraId="74B172B0" w14:textId="77777777">
        <w:trPr>
          <w:trHeight w:val="567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5A042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r-HR"/>
              </w:rPr>
              <w:t>Datum nastanka štete</w:t>
            </w:r>
          </w:p>
        </w:tc>
        <w:tc>
          <w:tcPr>
            <w:tcW w:w="5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1B535" w14:textId="77777777" w:rsidR="0024458A" w:rsidRDefault="0024458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r-HR"/>
              </w:rPr>
            </w:pPr>
          </w:p>
        </w:tc>
      </w:tr>
      <w:tr w:rsidR="0024458A" w14:paraId="0CD46335" w14:textId="77777777">
        <w:trPr>
          <w:trHeight w:val="567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9D23B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r-HR"/>
              </w:rPr>
              <w:t>Vrsta nastale prirodne nepogode</w:t>
            </w:r>
          </w:p>
        </w:tc>
        <w:tc>
          <w:tcPr>
            <w:tcW w:w="5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30ADD" w14:textId="77777777" w:rsidR="0024458A" w:rsidRDefault="0024458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r-HR"/>
              </w:rPr>
            </w:pPr>
          </w:p>
        </w:tc>
      </w:tr>
      <w:tr w:rsidR="0024458A" w14:paraId="2465E32C" w14:textId="77777777">
        <w:trPr>
          <w:trHeight w:val="472"/>
        </w:trPr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E8E18" w14:textId="77777777" w:rsidR="0024458A" w:rsidRDefault="00000000">
            <w:pPr>
              <w:spacing w:before="60"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r-HR"/>
              </w:rPr>
              <w:t>Nastala šteta na:</w:t>
            </w:r>
          </w:p>
          <w:p w14:paraId="3CCE0C85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kern w:val="0"/>
                <w:lang w:eastAsia="hr-HR"/>
              </w:rPr>
              <w:t xml:space="preserve">označiti </w:t>
            </w:r>
            <w:r>
              <w:rPr>
                <w:rFonts w:ascii="Wingdings" w:eastAsia="Wingdings" w:hAnsi="Wingdings" w:cs="Wingdings"/>
                <w:kern w:val="0"/>
                <w:sz w:val="24"/>
                <w:szCs w:val="24"/>
              </w:rPr>
              <w:t>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t>)</w:t>
            </w:r>
          </w:p>
        </w:tc>
        <w:tc>
          <w:tcPr>
            <w:tcW w:w="598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324C1" w14:textId="77777777" w:rsidR="0024458A" w:rsidRDefault="00000000">
            <w:pPr>
              <w:spacing w:after="0" w:line="240" w:lineRule="auto"/>
            </w:pPr>
            <w:r>
              <w:rPr>
                <w:rFonts w:ascii="Segoe UI Symbol" w:hAnsi="Segoe UI Symbol" w:cs="Segoe UI Symbol"/>
                <w:bCs/>
                <w:kern w:val="0"/>
                <w:sz w:val="28"/>
                <w:szCs w:val="28"/>
              </w:rPr>
              <w:t>☐</w:t>
            </w:r>
            <w:r>
              <w:rPr>
                <w:rFonts w:eastAsia="Times New Roman" w:cs="Arial"/>
                <w:kern w:val="0"/>
                <w:sz w:val="28"/>
                <w:szCs w:val="28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t>Poljoprivrednom objektu</w:t>
            </w:r>
          </w:p>
        </w:tc>
      </w:tr>
      <w:tr w:rsidR="0024458A" w14:paraId="4837A64E" w14:textId="77777777">
        <w:trPr>
          <w:trHeight w:val="471"/>
        </w:trPr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8C767" w14:textId="77777777" w:rsidR="0024458A" w:rsidRDefault="0024458A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hr-HR"/>
              </w:rPr>
            </w:pPr>
          </w:p>
        </w:tc>
        <w:tc>
          <w:tcPr>
            <w:tcW w:w="598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6B200" w14:textId="77777777" w:rsidR="0024458A" w:rsidRDefault="00000000">
            <w:pPr>
              <w:spacing w:after="0" w:line="240" w:lineRule="auto"/>
            </w:pPr>
            <w:r>
              <w:rPr>
                <w:rFonts w:ascii="Segoe UI Symbol" w:hAnsi="Segoe UI Symbol" w:cs="Segoe UI Symbol"/>
                <w:bCs/>
                <w:kern w:val="0"/>
                <w:sz w:val="28"/>
                <w:szCs w:val="28"/>
              </w:rPr>
              <w:t>☐</w:t>
            </w:r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t>Poljoprivrednoj mehanizaciji i/ili opremi</w:t>
            </w:r>
          </w:p>
        </w:tc>
      </w:tr>
    </w:tbl>
    <w:p w14:paraId="19F3E55D" w14:textId="77777777" w:rsidR="0024458A" w:rsidRDefault="0024458A">
      <w:pPr>
        <w:spacing w:after="0"/>
        <w:rPr>
          <w:kern w:val="0"/>
          <w:sz w:val="8"/>
          <w:szCs w:val="8"/>
        </w:rPr>
      </w:pPr>
    </w:p>
    <w:tbl>
      <w:tblPr>
        <w:tblW w:w="938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5"/>
        <w:gridCol w:w="5245"/>
        <w:gridCol w:w="1275"/>
      </w:tblGrid>
      <w:tr w:rsidR="0024458A" w14:paraId="37DE4DF7" w14:textId="77777777">
        <w:trPr>
          <w:trHeight w:val="425"/>
        </w:trPr>
        <w:tc>
          <w:tcPr>
            <w:tcW w:w="9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2F142" w14:textId="77777777" w:rsidR="0024458A" w:rsidRDefault="000000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hr-HR"/>
              </w:rPr>
              <w:lastRenderedPageBreak/>
              <w:t xml:space="preserve">3. PROCJENA VRIJEDNOSTI NASTALE ŠTETE </w:t>
            </w:r>
          </w:p>
        </w:tc>
      </w:tr>
      <w:tr w:rsidR="0024458A" w14:paraId="1DECCFD4" w14:textId="77777777">
        <w:trPr>
          <w:trHeight w:val="425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1C02A" w14:textId="77777777" w:rsidR="0024458A" w:rsidRDefault="00000000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lang w:eastAsia="hr-HR"/>
              </w:rPr>
            </w:pPr>
            <w:r>
              <w:rPr>
                <w:rFonts w:ascii="Times New Roman" w:eastAsia="Times New Roman" w:hAnsi="Times New Roman"/>
                <w:bCs/>
                <w:kern w:val="0"/>
                <w:lang w:eastAsia="hr-HR"/>
              </w:rPr>
              <w:t>Nastala šteta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5F761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hr-HR"/>
              </w:rPr>
              <w:t>Opis nastale štete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02233" w14:textId="77777777" w:rsidR="0024458A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hr-HR"/>
              </w:rPr>
              <w:t xml:space="preserve">Iznos </w:t>
            </w:r>
          </w:p>
        </w:tc>
      </w:tr>
      <w:tr w:rsidR="0024458A" w14:paraId="70DEDD5F" w14:textId="77777777">
        <w:trPr>
          <w:trHeight w:val="510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DAE91" w14:textId="77777777" w:rsidR="0024458A" w:rsidRDefault="00000000">
            <w:pPr>
              <w:spacing w:before="60" w:after="0" w:line="240" w:lineRule="auto"/>
            </w:pPr>
            <w:r>
              <w:rPr>
                <w:rFonts w:ascii="Times New Roman" w:eastAsia="Times New Roman" w:hAnsi="Times New Roman"/>
                <w:bCs/>
                <w:kern w:val="0"/>
                <w:lang w:eastAsia="hr-HR"/>
              </w:rPr>
              <w:t>Poljoprivredni objekt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EAD24" w14:textId="77777777" w:rsidR="0024458A" w:rsidRDefault="0024458A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hr-HR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52E52" w14:textId="77777777" w:rsidR="0024458A" w:rsidRDefault="002445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hr-HR"/>
              </w:rPr>
            </w:pPr>
          </w:p>
        </w:tc>
      </w:tr>
      <w:tr w:rsidR="0024458A" w14:paraId="57DDD296" w14:textId="77777777">
        <w:trPr>
          <w:trHeight w:val="510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80B2" w14:textId="77777777" w:rsidR="0024458A" w:rsidRDefault="00000000">
            <w:pPr>
              <w:spacing w:before="60" w:after="0" w:line="240" w:lineRule="auto"/>
            </w:pPr>
            <w:r>
              <w:rPr>
                <w:rFonts w:ascii="Times New Roman" w:eastAsia="Times New Roman" w:hAnsi="Times New Roman"/>
                <w:bCs/>
                <w:kern w:val="0"/>
                <w:lang w:eastAsia="hr-HR"/>
              </w:rPr>
              <w:t>Poljoprivredna mehanizacija i/ili oprema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8F7D2" w14:textId="77777777" w:rsidR="0024458A" w:rsidRDefault="0024458A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hr-HR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EDE2" w14:textId="77777777" w:rsidR="0024458A" w:rsidRDefault="002445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hr-HR"/>
              </w:rPr>
            </w:pPr>
          </w:p>
        </w:tc>
      </w:tr>
      <w:tr w:rsidR="0024458A" w14:paraId="23F07CD8" w14:textId="77777777">
        <w:trPr>
          <w:trHeight w:val="425"/>
        </w:trPr>
        <w:tc>
          <w:tcPr>
            <w:tcW w:w="8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4BC60" w14:textId="77777777" w:rsidR="0024458A" w:rsidRDefault="00000000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hr-HR"/>
              </w:rPr>
              <w:t>UKUPNO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BA0B1" w14:textId="77777777" w:rsidR="0024458A" w:rsidRDefault="0024458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hr-HR"/>
              </w:rPr>
            </w:pPr>
          </w:p>
        </w:tc>
      </w:tr>
    </w:tbl>
    <w:p w14:paraId="0C018674" w14:textId="77777777" w:rsidR="0024458A" w:rsidRDefault="0024458A">
      <w:pPr>
        <w:spacing w:after="0"/>
        <w:rPr>
          <w:kern w:val="0"/>
          <w:sz w:val="12"/>
          <w:szCs w:val="12"/>
        </w:rPr>
      </w:pPr>
    </w:p>
    <w:tbl>
      <w:tblPr>
        <w:tblW w:w="938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3155"/>
        <w:gridCol w:w="2827"/>
      </w:tblGrid>
      <w:tr w:rsidR="0024458A" w14:paraId="738413BD" w14:textId="77777777">
        <w:trPr>
          <w:trHeight w:val="414"/>
        </w:trPr>
        <w:tc>
          <w:tcPr>
            <w:tcW w:w="9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FC4F7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kern w:val="0"/>
                <w:lang w:eastAsia="hr-HR"/>
              </w:rPr>
              <w:t>4. IZJAVA O TOČNOSTI PODATAKA</w:t>
            </w:r>
          </w:p>
        </w:tc>
      </w:tr>
      <w:tr w:rsidR="0024458A" w14:paraId="7D672168" w14:textId="77777777">
        <w:trPr>
          <w:trHeight w:val="596"/>
        </w:trPr>
        <w:tc>
          <w:tcPr>
            <w:tcW w:w="9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63BF6" w14:textId="77777777" w:rsidR="0024458A" w:rsidRDefault="0000000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Cs/>
                <w:kern w:val="0"/>
                <w:lang w:eastAsia="hr-HR"/>
              </w:rPr>
              <w:t>Ja, dolje potpisani, kao odgovorna osoba Podnositelja pod kaznenom i materijalnom odgovornošću potvrđujem točnost i istinitost navedenih podataka.</w:t>
            </w:r>
          </w:p>
        </w:tc>
      </w:tr>
      <w:tr w:rsidR="0024458A" w14:paraId="75028E0E" w14:textId="77777777">
        <w:trPr>
          <w:trHeight w:val="832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99933" w14:textId="769B2515" w:rsidR="0024458A" w:rsidRDefault="00370B18">
            <w:pPr>
              <w:spacing w:after="0" w:line="240" w:lineRule="auto"/>
              <w:jc w:val="center"/>
            </w:pPr>
            <w:r w:rsidRPr="00370B18">
              <w:rPr>
                <w:rFonts w:ascii="Times New Roman" w:eastAsia="Times New Roman" w:hAnsi="Times New Roman"/>
                <w:kern w:val="0"/>
                <w:lang w:eastAsia="hr-HR"/>
              </w:rPr>
              <w:t>Ime i prezime podnositelja</w:t>
            </w:r>
            <w:r>
              <w:rPr>
                <w:rFonts w:ascii="Times New Roman" w:eastAsia="Times New Roman" w:hAnsi="Times New Roman"/>
                <w:kern w:val="0"/>
                <w:lang w:eastAsia="hr-HR"/>
              </w:rPr>
              <w:t>:</w:t>
            </w:r>
          </w:p>
          <w:p w14:paraId="6BF734A2" w14:textId="77777777" w:rsidR="0024458A" w:rsidRDefault="002445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  <w:p w14:paraId="05AB157A" w14:textId="77777777" w:rsidR="0024458A" w:rsidRDefault="002445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r-HR"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3AF15" w14:textId="53BEC36B" w:rsidR="0024458A" w:rsidRDefault="00370B18">
            <w:pPr>
              <w:spacing w:after="0" w:line="240" w:lineRule="auto"/>
              <w:jc w:val="center"/>
            </w:pPr>
            <w:r w:rsidRPr="005365AC">
              <w:rPr>
                <w:rFonts w:ascii="Times New Roman" w:hAnsi="Times New Roman"/>
                <w:lang w:eastAsia="hr-HR"/>
              </w:rPr>
              <w:t xml:space="preserve">Potpis </w:t>
            </w:r>
            <w:r>
              <w:rPr>
                <w:rFonts w:ascii="Times New Roman" w:hAnsi="Times New Roman"/>
                <w:lang w:eastAsia="hr-HR"/>
              </w:rPr>
              <w:t xml:space="preserve">podnositelja </w:t>
            </w:r>
            <w:r w:rsidRPr="005365AC">
              <w:rPr>
                <w:rFonts w:ascii="Times New Roman" w:hAnsi="Times New Roman"/>
                <w:lang w:eastAsia="hr-HR"/>
              </w:rPr>
              <w:t>i pečat</w:t>
            </w:r>
            <w:r>
              <w:rPr>
                <w:rFonts w:ascii="Times New Roman" w:hAnsi="Times New Roman"/>
                <w:kern w:val="0"/>
                <w:lang w:eastAsia="hr-HR"/>
              </w:rPr>
              <w:t>:</w:t>
            </w:r>
          </w:p>
          <w:p w14:paraId="7E407039" w14:textId="77777777" w:rsidR="0024458A" w:rsidRDefault="0024458A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lang w:eastAsia="hr-HR"/>
              </w:rPr>
            </w:pPr>
          </w:p>
          <w:p w14:paraId="091E325F" w14:textId="77777777" w:rsidR="0024458A" w:rsidRDefault="0024458A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hr-HR"/>
              </w:rPr>
            </w:pPr>
          </w:p>
        </w:tc>
        <w:tc>
          <w:tcPr>
            <w:tcW w:w="28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F1D22" w14:textId="77777777" w:rsidR="0024458A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kern w:val="0"/>
                <w:lang w:eastAsia="hr-HR"/>
              </w:rPr>
              <w:t>Mjesto i datum:</w:t>
            </w:r>
          </w:p>
          <w:p w14:paraId="358D8B27" w14:textId="77777777" w:rsidR="0024458A" w:rsidRDefault="002445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lang w:eastAsia="hr-HR"/>
              </w:rPr>
            </w:pPr>
          </w:p>
          <w:p w14:paraId="12201CEE" w14:textId="77777777" w:rsidR="0024458A" w:rsidRDefault="002445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r-HR"/>
              </w:rPr>
            </w:pPr>
          </w:p>
        </w:tc>
      </w:tr>
    </w:tbl>
    <w:p w14:paraId="7E10A6BE" w14:textId="77777777" w:rsidR="0024458A" w:rsidRDefault="0024458A">
      <w:pPr>
        <w:widowControl w:val="0"/>
        <w:autoSpaceDE w:val="0"/>
        <w:spacing w:after="0" w:line="240" w:lineRule="auto"/>
        <w:ind w:right="40"/>
        <w:rPr>
          <w:rFonts w:ascii="Times New Roman" w:eastAsia="Times New Roman" w:hAnsi="Times New Roman"/>
          <w:bCs/>
          <w:color w:val="000000"/>
          <w:kern w:val="0"/>
          <w:lang w:val="pt-BR"/>
        </w:rPr>
      </w:pPr>
    </w:p>
    <w:p w14:paraId="5FD9CA5F" w14:textId="77777777" w:rsidR="0024458A" w:rsidRDefault="0024458A">
      <w:pPr>
        <w:spacing w:after="0" w:line="240" w:lineRule="auto"/>
        <w:ind w:hanging="142"/>
        <w:contextualSpacing/>
        <w:jc w:val="both"/>
        <w:rPr>
          <w:rFonts w:ascii="Times New Roman" w:hAnsi="Times New Roman"/>
          <w:bCs/>
          <w:kern w:val="0"/>
          <w:lang w:eastAsia="hr-HR"/>
        </w:rPr>
      </w:pPr>
    </w:p>
    <w:p w14:paraId="41358863" w14:textId="77777777" w:rsidR="0024458A" w:rsidRDefault="0000000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Zahtjevu se prilaže:</w:t>
      </w:r>
    </w:p>
    <w:p w14:paraId="3DBE0AB1" w14:textId="77777777" w:rsidR="0024458A" w:rsidRDefault="00000000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preslika Rješenja o upisu u Upisnik obiteljskih poljoprivrednih gospodarstava ili Upisnik poljoprivrednika, </w:t>
      </w:r>
    </w:p>
    <w:p w14:paraId="3EAD0224" w14:textId="77777777" w:rsidR="0024458A" w:rsidRDefault="00000000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bCs/>
          <w:color w:val="000000"/>
        </w:rPr>
        <w:t>izvadak iz sudskog/obrtnog registra ne stariji od 30 dana od dana podnošenja zahtjeva</w:t>
      </w:r>
      <w:r>
        <w:rPr>
          <w:rFonts w:ascii="Times New Roman" w:hAnsi="Times New Roman"/>
        </w:rPr>
        <w:t>,</w:t>
      </w:r>
    </w:p>
    <w:p w14:paraId="0E37F0C1" w14:textId="77777777" w:rsidR="0024458A" w:rsidRDefault="00000000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Izjava da nije zaključena polica osiguranja za objekte odnosno poljoprivrednu mehanizaciju i opremu na kojima je šteta nastala,</w:t>
      </w:r>
    </w:p>
    <w:p w14:paraId="131BCF24" w14:textId="77777777" w:rsidR="0024458A" w:rsidRDefault="00000000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zapisnik o nastaloj šteti ovjeren od nadležnih tijela koja utvrđuju nastalu štetu,</w:t>
      </w:r>
    </w:p>
    <w:p w14:paraId="2CE6664E" w14:textId="77777777" w:rsidR="0024458A" w:rsidRDefault="00000000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procjena vrijednosti nastale štete sukladno propisanoj metodologiji,</w:t>
      </w:r>
    </w:p>
    <w:p w14:paraId="1DEF8A17" w14:textId="77777777" w:rsidR="0024458A" w:rsidRDefault="00000000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Izjava o svim potporama male vrijednosti koje je korisnik primio u tekućoj godini i prethodne dvije godine,</w:t>
      </w:r>
    </w:p>
    <w:p w14:paraId="09916056" w14:textId="77777777" w:rsidR="0024458A" w:rsidRDefault="00000000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Izjava da li je na način propisan člankom 2. Uredbe Komisije (EU) br. 1408/2013 povezan s ostalim poduzetnicima,</w:t>
      </w:r>
    </w:p>
    <w:p w14:paraId="29297DC3" w14:textId="77777777" w:rsidR="0024458A" w:rsidRDefault="00000000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Izjava o korištenim potporama male vrijednosti povezanih poduzetnika (prilaže se samo ukoliko postoje povezani poduzetnici),</w:t>
      </w:r>
    </w:p>
    <w:p w14:paraId="37CA765C" w14:textId="77777777" w:rsidR="0024458A" w:rsidRDefault="00000000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</w:rPr>
        <w:t>Izjava o nepostojanju dvostrukog financiranja istih troškova,</w:t>
      </w:r>
    </w:p>
    <w:p w14:paraId="6D2B7D10" w14:textId="77777777" w:rsidR="0024458A" w:rsidRDefault="00000000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</w:rPr>
        <w:t>izjava o poreznom statusu,</w:t>
      </w:r>
    </w:p>
    <w:p w14:paraId="3869C041" w14:textId="77777777" w:rsidR="0024458A" w:rsidRDefault="00000000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</w:rPr>
        <w:t>potvrda Porezne uprave o nepostojanju duga prema državnom proračunu i izvanproračunskim fondovima ne starija od 30 dana od dana podnošenja zahtjeva,</w:t>
      </w:r>
    </w:p>
    <w:p w14:paraId="4C0157C0" w14:textId="77777777" w:rsidR="0024458A" w:rsidRDefault="00000000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</w:rPr>
        <w:t>preslika IBAN-a podnositelja zahtjeva i</w:t>
      </w:r>
    </w:p>
    <w:p w14:paraId="6A904E4B" w14:textId="77777777" w:rsidR="0024458A" w:rsidRDefault="00000000">
      <w:pPr>
        <w:pStyle w:val="Odlomakpopisa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</w:rPr>
        <w:t>Privola za prikupljanje i obradu osobnih podataka.</w:t>
      </w:r>
    </w:p>
    <w:p w14:paraId="3D188284" w14:textId="77777777" w:rsidR="0024458A" w:rsidRDefault="0024458A">
      <w:pPr>
        <w:spacing w:after="0"/>
        <w:jc w:val="both"/>
        <w:rPr>
          <w:rFonts w:ascii="Times New Roman" w:hAnsi="Times New Roman"/>
        </w:rPr>
      </w:pPr>
    </w:p>
    <w:p w14:paraId="7053D1AD" w14:textId="77777777" w:rsidR="0024458A" w:rsidRDefault="00000000">
      <w:pPr>
        <w:spacing w:after="0"/>
        <w:jc w:val="both"/>
      </w:pPr>
      <w:r>
        <w:rPr>
          <w:rFonts w:ascii="Times New Roman" w:hAnsi="Times New Roman"/>
          <w:b/>
          <w:bCs/>
        </w:rPr>
        <w:t>Obrazac zahtjeva i obrasci potrebnih izjava moraju biti ispunjeni i potpisani.</w:t>
      </w:r>
    </w:p>
    <w:sectPr w:rsidR="0024458A">
      <w:headerReference w:type="default" r:id="rId7"/>
      <w:footerReference w:type="default" r:id="rId8"/>
      <w:pgSz w:w="11906" w:h="16838"/>
      <w:pgMar w:top="1276" w:right="1417" w:bottom="3828" w:left="1417" w:header="708" w:footer="3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EB52A" w14:textId="77777777" w:rsidR="00EF41DE" w:rsidRDefault="00EF41DE">
      <w:pPr>
        <w:spacing w:after="0" w:line="240" w:lineRule="auto"/>
      </w:pPr>
      <w:r>
        <w:separator/>
      </w:r>
    </w:p>
  </w:endnote>
  <w:endnote w:type="continuationSeparator" w:id="0">
    <w:p w14:paraId="0D7CE7DE" w14:textId="77777777" w:rsidR="00EF41DE" w:rsidRDefault="00EF4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-Bold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25511" w14:textId="77777777" w:rsidR="00064572" w:rsidRDefault="00000000">
    <w:pPr>
      <w:pStyle w:val="Podnoje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6D16399A" w14:textId="77777777" w:rsidR="00064572" w:rsidRDefault="0006457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59C2F" w14:textId="77777777" w:rsidR="00EF41DE" w:rsidRDefault="00EF41D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910B851" w14:textId="77777777" w:rsidR="00EF41DE" w:rsidRDefault="00EF4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71ACA" w14:textId="77777777" w:rsidR="00064572" w:rsidRDefault="00064572">
    <w:pPr>
      <w:pStyle w:val="Zaglavlje"/>
      <w:jc w:val="right"/>
      <w:rPr>
        <w:rFonts w:ascii="Times New Roman" w:hAnsi="Times New Roman"/>
        <w:b/>
        <w:sz w:val="20"/>
        <w:szCs w:val="20"/>
      </w:rPr>
    </w:pPr>
  </w:p>
  <w:p w14:paraId="6EFB9723" w14:textId="77777777" w:rsidR="00064572" w:rsidRDefault="00000000">
    <w:pPr>
      <w:pStyle w:val="Zaglavlje"/>
      <w:jc w:val="right"/>
    </w:pPr>
    <w:r>
      <w:rPr>
        <w:rFonts w:ascii="Times New Roman" w:hAnsi="Times New Roman"/>
        <w:b/>
        <w:sz w:val="20"/>
        <w:szCs w:val="20"/>
      </w:rPr>
      <w:t>OBRAZAC 6.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960E18"/>
    <w:multiLevelType w:val="multilevel"/>
    <w:tmpl w:val="CC74FB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29619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58A"/>
    <w:rsid w:val="00064572"/>
    <w:rsid w:val="0024458A"/>
    <w:rsid w:val="00324033"/>
    <w:rsid w:val="00370B18"/>
    <w:rsid w:val="00465D1D"/>
    <w:rsid w:val="00562C40"/>
    <w:rsid w:val="0073264B"/>
    <w:rsid w:val="0079583D"/>
    <w:rsid w:val="00944DB4"/>
    <w:rsid w:val="009A29E8"/>
    <w:rsid w:val="00A073F9"/>
    <w:rsid w:val="00A07714"/>
    <w:rsid w:val="00A7324B"/>
    <w:rsid w:val="00AA60F6"/>
    <w:rsid w:val="00AB3EF9"/>
    <w:rsid w:val="00AE6EA0"/>
    <w:rsid w:val="00B9514C"/>
    <w:rsid w:val="00DD6645"/>
    <w:rsid w:val="00EF41DE"/>
    <w:rsid w:val="00F7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6B7CE"/>
  <w15:docId w15:val="{44359353-E6B7-4DF2-BC44-0BBE25731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Nevenka Barić</cp:lastModifiedBy>
  <cp:revision>2</cp:revision>
  <cp:lastPrinted>2025-03-06T10:54:00Z</cp:lastPrinted>
  <dcterms:created xsi:type="dcterms:W3CDTF">2026-02-18T08:16:00Z</dcterms:created>
  <dcterms:modified xsi:type="dcterms:W3CDTF">2026-02-18T08:16:00Z</dcterms:modified>
</cp:coreProperties>
</file>