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BFF99" w14:textId="77777777" w:rsidR="00DF4CE1" w:rsidRPr="00721DC1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721DC1">
        <w:rPr>
          <w:rFonts w:ascii="Times New Roman" w:eastAsia="Times New Roman" w:hAnsi="Times New Roman" w:cs="Times New Roman"/>
          <w:b/>
          <w:bCs/>
          <w:lang w:eastAsia="hr-HR"/>
        </w:rPr>
        <w:t>POZIV</w:t>
      </w:r>
    </w:p>
    <w:p w14:paraId="298333DC" w14:textId="238E8D35" w:rsidR="00AE3595" w:rsidRPr="00721DC1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721DC1">
        <w:rPr>
          <w:rFonts w:ascii="Times New Roman" w:eastAsia="Times New Roman" w:hAnsi="Times New Roman" w:cs="Times New Roman"/>
          <w:b/>
          <w:bCs/>
          <w:lang w:eastAsia="hr-HR"/>
        </w:rPr>
        <w:br/>
        <w:t xml:space="preserve">na </w:t>
      </w:r>
      <w:r w:rsidR="00676D2D" w:rsidRPr="00721DC1">
        <w:rPr>
          <w:rFonts w:ascii="Times New Roman" w:eastAsia="Times New Roman" w:hAnsi="Times New Roman" w:cs="Times New Roman"/>
          <w:b/>
          <w:bCs/>
          <w:lang w:eastAsia="hr-HR"/>
        </w:rPr>
        <w:t>sudjelovanje u savjetovanju</w:t>
      </w:r>
      <w:r w:rsidR="00B15BA0" w:rsidRPr="00721DC1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676D2D" w:rsidRPr="00721DC1">
        <w:rPr>
          <w:rFonts w:ascii="Times New Roman" w:eastAsia="Times New Roman" w:hAnsi="Times New Roman" w:cs="Times New Roman"/>
          <w:b/>
          <w:bCs/>
          <w:lang w:eastAsia="hr-HR"/>
        </w:rPr>
        <w:t>s</w:t>
      </w:r>
      <w:r w:rsidRPr="00721DC1">
        <w:rPr>
          <w:rFonts w:ascii="Times New Roman" w:eastAsia="Times New Roman" w:hAnsi="Times New Roman" w:cs="Times New Roman"/>
          <w:b/>
          <w:bCs/>
          <w:lang w:eastAsia="hr-HR"/>
        </w:rPr>
        <w:t xml:space="preserve"> javnošću</w:t>
      </w:r>
      <w:r w:rsidR="00DF1DC6" w:rsidRPr="00721DC1">
        <w:rPr>
          <w:rFonts w:ascii="Times New Roman" w:eastAsia="Times New Roman" w:hAnsi="Times New Roman" w:cs="Times New Roman"/>
          <w:b/>
          <w:bCs/>
          <w:lang w:eastAsia="hr-HR"/>
        </w:rPr>
        <w:t xml:space="preserve"> o</w:t>
      </w:r>
    </w:p>
    <w:p w14:paraId="29694F79" w14:textId="7FC70F19" w:rsidR="006D6FAB" w:rsidRPr="00721DC1" w:rsidRDefault="006D6FAB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81A928C" w14:textId="77777777" w:rsidR="00676D2D" w:rsidRPr="002E24A9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EE0000"/>
          <w:lang w:eastAsia="hr-HR"/>
        </w:rPr>
      </w:pPr>
    </w:p>
    <w:p w14:paraId="6D44020A" w14:textId="12048097" w:rsidR="00404F35" w:rsidRPr="00404F35" w:rsidRDefault="00100474" w:rsidP="00404F3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404F35">
        <w:rPr>
          <w:rFonts w:ascii="Times New Roman" w:eastAsia="Times New Roman" w:hAnsi="Times New Roman" w:cs="Times New Roman"/>
          <w:b/>
          <w:bCs/>
          <w:lang w:eastAsia="hr-HR"/>
        </w:rPr>
        <w:t xml:space="preserve">NACRTU </w:t>
      </w:r>
      <w:r w:rsidR="000101FD" w:rsidRPr="00404F35">
        <w:rPr>
          <w:rFonts w:ascii="Times New Roman" w:eastAsia="Times New Roman" w:hAnsi="Times New Roman" w:cs="Times New Roman"/>
          <w:b/>
          <w:bCs/>
          <w:lang w:eastAsia="hr-HR"/>
        </w:rPr>
        <w:t xml:space="preserve">ODLUKE O </w:t>
      </w:r>
      <w:r w:rsidR="00404F35" w:rsidRPr="00404F35">
        <w:rPr>
          <w:rFonts w:ascii="Times New Roman" w:eastAsia="Times New Roman" w:hAnsi="Times New Roman" w:cs="Times New Roman"/>
          <w:b/>
          <w:bCs/>
          <w:lang w:eastAsia="hr-HR"/>
        </w:rPr>
        <w:t>SUFINANCIRANJU</w:t>
      </w:r>
      <w:r w:rsidR="000E1D37">
        <w:rPr>
          <w:rFonts w:ascii="Times New Roman" w:eastAsia="Times New Roman" w:hAnsi="Times New Roman" w:cs="Times New Roman"/>
          <w:b/>
          <w:bCs/>
          <w:lang w:eastAsia="hr-HR"/>
        </w:rPr>
        <w:t xml:space="preserve"> IZGRADNJE</w:t>
      </w:r>
      <w:r w:rsidR="00404F35" w:rsidRPr="00404F35">
        <w:rPr>
          <w:rFonts w:ascii="Times New Roman" w:eastAsia="Times New Roman" w:hAnsi="Times New Roman" w:cs="Times New Roman"/>
          <w:b/>
          <w:bCs/>
          <w:lang w:eastAsia="hr-HR"/>
        </w:rPr>
        <w:t xml:space="preserve"> DJEČJIH VRTIĆA </w:t>
      </w:r>
    </w:p>
    <w:p w14:paraId="5E03E924" w14:textId="26F7033D" w:rsidR="006D6FAB" w:rsidRPr="00404F35" w:rsidRDefault="00404F35" w:rsidP="00404F3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404F35">
        <w:rPr>
          <w:rFonts w:ascii="Times New Roman" w:eastAsia="Times New Roman" w:hAnsi="Times New Roman" w:cs="Times New Roman"/>
          <w:b/>
          <w:bCs/>
          <w:lang w:eastAsia="hr-HR"/>
        </w:rPr>
        <w:t>NA PODRUČJU OSJEČKO-BARANJSKE ŽUPANIJE</w:t>
      </w:r>
    </w:p>
    <w:p w14:paraId="5713ED22" w14:textId="77777777" w:rsidR="00AE3595" w:rsidRPr="002E24A9" w:rsidRDefault="00503516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EE0000"/>
          <w:lang w:eastAsia="hr-HR"/>
        </w:rPr>
      </w:pPr>
      <w:r w:rsidRPr="002E24A9">
        <w:rPr>
          <w:rFonts w:ascii="Times New Roman" w:eastAsia="Times New Roman" w:hAnsi="Times New Roman" w:cs="Times New Roman"/>
          <w:b/>
          <w:bCs/>
          <w:color w:val="EE0000"/>
          <w:lang w:eastAsia="hr-HR"/>
        </w:rPr>
        <w:t xml:space="preserve"> </w:t>
      </w:r>
    </w:p>
    <w:p w14:paraId="327D1023" w14:textId="77777777" w:rsidR="00503516" w:rsidRPr="002E24A9" w:rsidRDefault="00503516" w:rsidP="00503516">
      <w:pPr>
        <w:pStyle w:val="Tijeloteksta2"/>
        <w:ind w:firstLine="720"/>
        <w:jc w:val="both"/>
        <w:rPr>
          <w:i/>
          <w:color w:val="EE0000"/>
          <w:sz w:val="22"/>
          <w:szCs w:val="22"/>
        </w:rPr>
      </w:pPr>
    </w:p>
    <w:p w14:paraId="7666B6E0" w14:textId="295FA11D" w:rsidR="0005388B" w:rsidRDefault="0005388B" w:rsidP="0005388B">
      <w:pPr>
        <w:pStyle w:val="Tijeloteksta3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536538144"/>
      <w:r w:rsidRPr="0005388B">
        <w:rPr>
          <w:rFonts w:ascii="Times New Roman" w:hAnsi="Times New Roman" w:cs="Times New Roman"/>
          <w:sz w:val="22"/>
          <w:szCs w:val="22"/>
        </w:rPr>
        <w:t>U suvremenim demografskim okolnostima, dostupnost kvalitetnog ranog i predškolskog odgoja jedan je od ključnih preduvjeta za ostanak mladih obitelji u našim lokalnim sredinama. Prepoznajući problem nedostatnih kapaciteta u postojećim vrtićima, što se očituje kroz liste čekanja, Osječko-baranjska županija nastavlja sustavno razvijati mjere podrške roditeljima i djeci.</w:t>
      </w:r>
    </w:p>
    <w:p w14:paraId="7A264C0B" w14:textId="0792474B" w:rsidR="0005388B" w:rsidRDefault="0005388B" w:rsidP="005D5AA1">
      <w:pPr>
        <w:pStyle w:val="Tijeloteksta3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05388B">
        <w:rPr>
          <w:rFonts w:ascii="Times New Roman" w:hAnsi="Times New Roman" w:cs="Times New Roman"/>
          <w:sz w:val="22"/>
          <w:szCs w:val="22"/>
        </w:rPr>
        <w:t>Županija ovom Odlukom preuzima ulogu aktivnog partnera jedinicama lokalne samouprave, svjesna da moderna infrastruktura dječjih vrtića nije samo komunalno pitanje, već temelj gospodarske stabilnosti roditelja i dugoročne vitalnosti naših naselja. Investiranjem u vrtiće osiguravamo da svako dijete, bez obzira živi li u gradu ili ruralnom području, ima jednako pravo na smještaj, odgoj i obrazovanje u adekvatnim ustanovama.</w:t>
      </w:r>
    </w:p>
    <w:p w14:paraId="5DB04609" w14:textId="31C6AC3C" w:rsidR="00861884" w:rsidRDefault="00861884" w:rsidP="005D5AA1">
      <w:pPr>
        <w:pStyle w:val="Tijeloteksta3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861884">
        <w:rPr>
          <w:rFonts w:ascii="Times New Roman" w:hAnsi="Times New Roman" w:cs="Times New Roman"/>
          <w:sz w:val="22"/>
          <w:szCs w:val="22"/>
        </w:rPr>
        <w:t>Osnovni cilj je povećanje smještajnih kapaciteta kroz financijsku podršku izgradnji potpuno novih objekata, kao i rekonstrukciju ili dogradnju postojećih vrtića. Ovom mjerom Županija izravno odgovara na iskazane potrebe gradova i općina, osiguravajući da niti jedna sredina ne ostane zapostavljena u podizanju društvenog standarda.</w:t>
      </w:r>
    </w:p>
    <w:p w14:paraId="20717BB4" w14:textId="77777777" w:rsidR="00861884" w:rsidRPr="00861884" w:rsidRDefault="00861884" w:rsidP="00861884">
      <w:pPr>
        <w:pStyle w:val="Tijeloteksta3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861884">
        <w:rPr>
          <w:rFonts w:ascii="Times New Roman" w:hAnsi="Times New Roman" w:cs="Times New Roman"/>
          <w:sz w:val="22"/>
          <w:szCs w:val="22"/>
        </w:rPr>
        <w:t>Korisnici sredstava su jedinice lokalne samouprave s područja Osječko-baranjske županije koje ispunjavaju sljedeće uvjete:</w:t>
      </w:r>
    </w:p>
    <w:p w14:paraId="3CA35FD7" w14:textId="77777777" w:rsidR="00861884" w:rsidRPr="00861884" w:rsidRDefault="00861884" w:rsidP="00861884">
      <w:pPr>
        <w:pStyle w:val="Tijeloteksta3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61884">
        <w:rPr>
          <w:rFonts w:ascii="Times New Roman" w:hAnsi="Times New Roman" w:cs="Times New Roman"/>
          <w:sz w:val="22"/>
          <w:szCs w:val="22"/>
        </w:rPr>
        <w:t>imaju ishođenu pravomoćnu građevinsku dozvolu (ili drugu pripadajuću dokumentaciju) ili su već započele postupak izgradnje;</w:t>
      </w:r>
    </w:p>
    <w:p w14:paraId="62A07E77" w14:textId="77777777" w:rsidR="00861884" w:rsidRPr="00861884" w:rsidRDefault="00861884" w:rsidP="00861884">
      <w:pPr>
        <w:pStyle w:val="Tijeloteksta3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61884">
        <w:rPr>
          <w:rFonts w:ascii="Times New Roman" w:hAnsi="Times New Roman" w:cs="Times New Roman"/>
          <w:sz w:val="22"/>
          <w:szCs w:val="22"/>
        </w:rPr>
        <w:t>imaju osigurana vlastita sredstva za financiranje projekta;</w:t>
      </w:r>
    </w:p>
    <w:p w14:paraId="216C856B" w14:textId="7C2CF25C" w:rsidR="00861884" w:rsidRPr="003445D2" w:rsidRDefault="00861884" w:rsidP="00861884">
      <w:pPr>
        <w:pStyle w:val="Tijeloteksta3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61884">
        <w:rPr>
          <w:rFonts w:ascii="Times New Roman" w:hAnsi="Times New Roman" w:cs="Times New Roman"/>
          <w:sz w:val="22"/>
          <w:szCs w:val="22"/>
        </w:rPr>
        <w:t>nemaju dugovanja prema županijskom proračunu te su opravdale prethodno dodijeljena sredstva.</w:t>
      </w:r>
    </w:p>
    <w:p w14:paraId="7A85BC6C" w14:textId="77777777" w:rsidR="00861884" w:rsidRPr="00861884" w:rsidRDefault="00861884" w:rsidP="00861884">
      <w:pPr>
        <w:pStyle w:val="Tijeloteksta3"/>
        <w:jc w:val="both"/>
        <w:rPr>
          <w:rFonts w:ascii="Times New Roman" w:hAnsi="Times New Roman" w:cs="Times New Roman"/>
          <w:sz w:val="22"/>
          <w:szCs w:val="22"/>
        </w:rPr>
      </w:pPr>
      <w:r w:rsidRPr="00861884">
        <w:rPr>
          <w:rFonts w:ascii="Times New Roman" w:hAnsi="Times New Roman" w:cs="Times New Roman"/>
          <w:sz w:val="22"/>
          <w:szCs w:val="22"/>
        </w:rPr>
        <w:t>Kako bi se osigurala pravedna i transparentna raspodjela sredstava, prijave će se bodovati prema:</w:t>
      </w:r>
    </w:p>
    <w:p w14:paraId="779A82B4" w14:textId="752A15C4" w:rsidR="00861884" w:rsidRPr="00861884" w:rsidRDefault="00861884" w:rsidP="00861884">
      <w:pPr>
        <w:pStyle w:val="Tijeloteksta3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35C40">
        <w:rPr>
          <w:rFonts w:ascii="Times New Roman" w:hAnsi="Times New Roman" w:cs="Times New Roman"/>
          <w:sz w:val="22"/>
          <w:szCs w:val="22"/>
        </w:rPr>
        <w:t>Stupnju realizacije projekta</w:t>
      </w:r>
      <w:r w:rsidRPr="0086188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D951CD0" w14:textId="6E140D7B" w:rsidR="00861884" w:rsidRDefault="00861884" w:rsidP="00861884">
      <w:pPr>
        <w:pStyle w:val="Tijeloteksta3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35C40">
        <w:rPr>
          <w:rFonts w:ascii="Times New Roman" w:hAnsi="Times New Roman" w:cs="Times New Roman"/>
          <w:sz w:val="22"/>
          <w:szCs w:val="22"/>
        </w:rPr>
        <w:t>Financijskom udjelu jedinice lokalne samouprave</w:t>
      </w:r>
      <w:r w:rsidRPr="0086188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91C1DDB" w14:textId="49BE0FAB" w:rsidR="00035C40" w:rsidRPr="00035C40" w:rsidRDefault="00861884" w:rsidP="00035C40">
      <w:pPr>
        <w:pStyle w:val="Tijeloteksta3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35C40">
        <w:rPr>
          <w:rFonts w:ascii="Times New Roman" w:hAnsi="Times New Roman" w:cs="Times New Roman"/>
          <w:sz w:val="22"/>
          <w:szCs w:val="22"/>
        </w:rPr>
        <w:t xml:space="preserve">Doprinosu ujednačenom razvoju Županije </w:t>
      </w:r>
    </w:p>
    <w:p w14:paraId="19DE6867" w14:textId="56B23BF7" w:rsidR="00861884" w:rsidRPr="00035C40" w:rsidRDefault="00861884" w:rsidP="00035C40">
      <w:pPr>
        <w:pStyle w:val="Tijeloteksta3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035C40">
        <w:rPr>
          <w:rFonts w:ascii="Times New Roman" w:hAnsi="Times New Roman" w:cs="Times New Roman"/>
          <w:sz w:val="22"/>
          <w:szCs w:val="22"/>
        </w:rPr>
        <w:t>Prihvatljivi su troškovi izvođenja radova nastali od samog početka realizacije projekta, čime se pruža podrška i onim općinama i gradovima koj</w:t>
      </w:r>
      <w:r w:rsidR="00CF3A4A" w:rsidRPr="00035C40">
        <w:rPr>
          <w:rFonts w:ascii="Times New Roman" w:hAnsi="Times New Roman" w:cs="Times New Roman"/>
          <w:sz w:val="22"/>
          <w:szCs w:val="22"/>
        </w:rPr>
        <w:t>e</w:t>
      </w:r>
      <w:r w:rsidRPr="00035C40">
        <w:rPr>
          <w:rFonts w:ascii="Times New Roman" w:hAnsi="Times New Roman" w:cs="Times New Roman"/>
          <w:sz w:val="22"/>
          <w:szCs w:val="22"/>
        </w:rPr>
        <w:t xml:space="preserve"> su već krenul</w:t>
      </w:r>
      <w:r w:rsidR="00CF3A4A" w:rsidRPr="00035C40">
        <w:rPr>
          <w:rFonts w:ascii="Times New Roman" w:hAnsi="Times New Roman" w:cs="Times New Roman"/>
          <w:sz w:val="22"/>
          <w:szCs w:val="22"/>
        </w:rPr>
        <w:t>e</w:t>
      </w:r>
      <w:r w:rsidRPr="00035C40">
        <w:rPr>
          <w:rFonts w:ascii="Times New Roman" w:hAnsi="Times New Roman" w:cs="Times New Roman"/>
          <w:sz w:val="22"/>
          <w:szCs w:val="22"/>
        </w:rPr>
        <w:t xml:space="preserve"> u investicije.</w:t>
      </w:r>
    </w:p>
    <w:p w14:paraId="045809B1" w14:textId="77777777" w:rsidR="00861884" w:rsidRPr="00861884" w:rsidRDefault="00861884" w:rsidP="00CF3A4A">
      <w:pPr>
        <w:pStyle w:val="Tijeloteksta3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861884">
        <w:rPr>
          <w:rFonts w:ascii="Times New Roman" w:hAnsi="Times New Roman" w:cs="Times New Roman"/>
          <w:sz w:val="22"/>
          <w:szCs w:val="22"/>
        </w:rPr>
        <w:t>Ovom mjerom Osječko-baranjska županija jasno se pozicionira kao regija po mjeri djeteta i prostor ugodnog življenja u kojem su mlade obitelji temelj strateškog razvoja.</w:t>
      </w:r>
    </w:p>
    <w:bookmarkEnd w:id="0"/>
    <w:p w14:paraId="59DA1692" w14:textId="5754F5F4" w:rsidR="00FB5E34" w:rsidRPr="002E24A9" w:rsidRDefault="005D5AA1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  <w:r w:rsidRPr="009F25CF">
        <w:rPr>
          <w:rFonts w:ascii="Times New Roman" w:eastAsia="Times New Roman" w:hAnsi="Times New Roman" w:cs="Times New Roman"/>
          <w:iCs/>
        </w:rPr>
        <w:t xml:space="preserve">            </w:t>
      </w:r>
      <w:r w:rsidR="00503516" w:rsidRPr="009F25CF">
        <w:rPr>
          <w:rFonts w:ascii="Times New Roman" w:eastAsia="Times New Roman" w:hAnsi="Times New Roman" w:cs="Times New Roman"/>
          <w:lang w:eastAsia="hr-HR"/>
        </w:rPr>
        <w:t xml:space="preserve">Budući da je </w:t>
      </w:r>
      <w:r w:rsidR="00AE588B" w:rsidRPr="009F25CF">
        <w:rPr>
          <w:rFonts w:ascii="Times New Roman" w:eastAsia="Times New Roman" w:hAnsi="Times New Roman" w:cs="Times New Roman"/>
          <w:lang w:eastAsia="hr-HR"/>
        </w:rPr>
        <w:t>Nacrt Odluke o</w:t>
      </w:r>
      <w:r w:rsidR="00AE588B" w:rsidRPr="002E24A9">
        <w:rPr>
          <w:rFonts w:ascii="Times New Roman" w:eastAsia="Times New Roman" w:hAnsi="Times New Roman" w:cs="Times New Roman"/>
          <w:color w:val="EE0000"/>
          <w:lang w:eastAsia="hr-HR"/>
        </w:rPr>
        <w:t xml:space="preserve"> </w:t>
      </w:r>
      <w:r w:rsidR="009F25CF" w:rsidRPr="009F25CF">
        <w:rPr>
          <w:rFonts w:ascii="Times New Roman" w:eastAsia="Times New Roman" w:hAnsi="Times New Roman" w:cs="Times New Roman"/>
          <w:lang w:eastAsia="hr-HR"/>
        </w:rPr>
        <w:t>sufinanciranju</w:t>
      </w:r>
      <w:r w:rsidR="000E1D37">
        <w:rPr>
          <w:rFonts w:ascii="Times New Roman" w:eastAsia="Times New Roman" w:hAnsi="Times New Roman" w:cs="Times New Roman"/>
          <w:lang w:eastAsia="hr-HR"/>
        </w:rPr>
        <w:t xml:space="preserve"> izgradnje</w:t>
      </w:r>
      <w:r w:rsidR="009F25CF" w:rsidRPr="009F25CF">
        <w:rPr>
          <w:rFonts w:ascii="Times New Roman" w:eastAsia="Times New Roman" w:hAnsi="Times New Roman" w:cs="Times New Roman"/>
          <w:lang w:eastAsia="hr-HR"/>
        </w:rPr>
        <w:t xml:space="preserve"> dječjih vrtića na području Osječko-baranjske županije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 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>opć</w:t>
      </w:r>
      <w:r w:rsidR="00AE588B" w:rsidRPr="009F25CF">
        <w:rPr>
          <w:rFonts w:ascii="Times New Roman" w:eastAsia="Times New Roman" w:hAnsi="Times New Roman" w:cs="Times New Roman"/>
          <w:lang w:eastAsia="hr-HR"/>
        </w:rPr>
        <w:t>i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 akt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 koji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 utječe na interese građana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 i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 pravnih osoba 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>na području Županije, sukladno članku 11. Zakona o pravu na pristup informacijama ("Narodne novine" broj 25/13.</w:t>
      </w:r>
      <w:r w:rsidR="005738DF" w:rsidRPr="009F25CF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>85/15.</w:t>
      </w:r>
      <w:r w:rsidR="005738DF" w:rsidRPr="009F25CF">
        <w:rPr>
          <w:rFonts w:ascii="Times New Roman" w:eastAsia="Times New Roman" w:hAnsi="Times New Roman" w:cs="Times New Roman"/>
          <w:lang w:eastAsia="hr-HR"/>
        </w:rPr>
        <w:t xml:space="preserve"> i 69/22.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) provodi se postupak savjetovanja sa zainteresiranom javnošću. Postupak savjetovanja provest će se, sukladno 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Zakonu i 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Kodeksu savjetovanja sa zainteresiranom javnošću u postupcima donošenja zakona, drugih propisa i akata ("Narodne novine" broj 140/09.), stavljanjem Nacrta 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>Odluke o</w:t>
      </w:r>
      <w:r w:rsidR="0028135E" w:rsidRPr="009F25CF">
        <w:rPr>
          <w:rFonts w:ascii="Times New Roman" w:eastAsia="Times New Roman" w:hAnsi="Times New Roman" w:cs="Times New Roman"/>
          <w:lang w:eastAsia="hr-HR"/>
        </w:rPr>
        <w:t xml:space="preserve"> </w:t>
      </w:r>
      <w:r w:rsidR="009F25CF" w:rsidRPr="009F25CF">
        <w:rPr>
          <w:rFonts w:ascii="Times New Roman" w:eastAsia="Times New Roman" w:hAnsi="Times New Roman" w:cs="Times New Roman"/>
          <w:lang w:eastAsia="hr-HR"/>
        </w:rPr>
        <w:t>sufinanciranju</w:t>
      </w:r>
      <w:r w:rsidR="006E529A">
        <w:rPr>
          <w:rFonts w:ascii="Times New Roman" w:eastAsia="Times New Roman" w:hAnsi="Times New Roman" w:cs="Times New Roman"/>
          <w:lang w:eastAsia="hr-HR"/>
        </w:rPr>
        <w:t xml:space="preserve"> izgradnje</w:t>
      </w:r>
      <w:r w:rsidR="009F25CF" w:rsidRPr="009F25CF">
        <w:rPr>
          <w:rFonts w:ascii="Times New Roman" w:eastAsia="Times New Roman" w:hAnsi="Times New Roman" w:cs="Times New Roman"/>
          <w:lang w:eastAsia="hr-HR"/>
        </w:rPr>
        <w:t xml:space="preserve"> dječjih vrtića na području Osječko-baranjske županije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 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>na internetske stranice Osječko-baranjske županije s mogućnošću sudionika da</w:t>
      </w:r>
      <w:r w:rsidR="00E92914" w:rsidRPr="009F25CF">
        <w:rPr>
          <w:rFonts w:ascii="Times New Roman" w:eastAsia="Times New Roman" w:hAnsi="Times New Roman" w:cs="Times New Roman"/>
          <w:lang w:eastAsia="hr-HR"/>
        </w:rPr>
        <w:t xml:space="preserve"> </w:t>
      </w:r>
      <w:r w:rsidR="00D866FD" w:rsidRPr="009F25CF">
        <w:rPr>
          <w:rFonts w:ascii="Times New Roman" w:eastAsia="Times New Roman" w:hAnsi="Times New Roman" w:cs="Times New Roman"/>
          <w:lang w:eastAsia="hr-HR"/>
        </w:rPr>
        <w:t>u pisanom obliku ili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 elektronskom poštom dostave svoje komentare, primjedbe i prijedloge prema </w:t>
      </w:r>
      <w:r w:rsidR="00FB5E34" w:rsidRPr="009F25CF">
        <w:rPr>
          <w:rFonts w:ascii="Times New Roman" w:eastAsia="Times New Roman" w:hAnsi="Times New Roman" w:cs="Times New Roman"/>
          <w:lang w:eastAsia="hr-HR"/>
        </w:rPr>
        <w:t>o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>brascu</w:t>
      </w:r>
      <w:r w:rsidR="00FB5E34" w:rsidRPr="009F25CF">
        <w:rPr>
          <w:rFonts w:ascii="Times New Roman" w:eastAsia="Times New Roman" w:hAnsi="Times New Roman" w:cs="Times New Roman"/>
          <w:lang w:eastAsia="hr-HR"/>
        </w:rPr>
        <w:t xml:space="preserve"> raspoloživom na internetskoj stranici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1EA0CADD" w14:textId="61D8BB2A" w:rsidR="0013197D" w:rsidRPr="00D60082" w:rsidRDefault="0013197D" w:rsidP="005D5AA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60082">
        <w:rPr>
          <w:rFonts w:ascii="Times New Roman" w:eastAsia="Times New Roman" w:hAnsi="Times New Roman" w:cs="Times New Roman"/>
          <w:lang w:eastAsia="hr-HR"/>
        </w:rPr>
        <w:lastRenderedPageBreak/>
        <w:t xml:space="preserve">Postupak savjetovanja provest će se u razdoblju </w:t>
      </w:r>
      <w:r w:rsidRPr="00D60082">
        <w:rPr>
          <w:rFonts w:ascii="Times New Roman" w:eastAsia="Times New Roman" w:hAnsi="Times New Roman" w:cs="Times New Roman"/>
          <w:b/>
          <w:lang w:eastAsia="hr-HR"/>
        </w:rPr>
        <w:t xml:space="preserve">od </w:t>
      </w:r>
      <w:r w:rsidR="00312507" w:rsidRPr="00D60082">
        <w:rPr>
          <w:rFonts w:ascii="Times New Roman" w:eastAsia="Times New Roman" w:hAnsi="Times New Roman" w:cs="Times New Roman"/>
          <w:b/>
          <w:lang w:eastAsia="hr-HR"/>
        </w:rPr>
        <w:t>1</w:t>
      </w:r>
      <w:r w:rsidR="00D60082" w:rsidRPr="00D60082">
        <w:rPr>
          <w:rFonts w:ascii="Times New Roman" w:eastAsia="Times New Roman" w:hAnsi="Times New Roman" w:cs="Times New Roman"/>
          <w:b/>
          <w:lang w:eastAsia="hr-HR"/>
        </w:rPr>
        <w:t>1</w:t>
      </w:r>
      <w:r w:rsidRPr="00D60082">
        <w:rPr>
          <w:rFonts w:ascii="Times New Roman" w:eastAsia="Times New Roman" w:hAnsi="Times New Roman" w:cs="Times New Roman"/>
          <w:b/>
          <w:lang w:eastAsia="hr-HR"/>
        </w:rPr>
        <w:t>.</w:t>
      </w:r>
      <w:r w:rsidR="008423FF" w:rsidRPr="00D60082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D60082" w:rsidRPr="00D60082">
        <w:rPr>
          <w:rFonts w:ascii="Times New Roman" w:eastAsia="Times New Roman" w:hAnsi="Times New Roman" w:cs="Times New Roman"/>
          <w:b/>
          <w:lang w:eastAsia="hr-HR"/>
        </w:rPr>
        <w:t>svibnja</w:t>
      </w:r>
      <w:r w:rsidR="008423FF" w:rsidRPr="00D60082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D60082">
        <w:rPr>
          <w:rFonts w:ascii="Times New Roman" w:eastAsia="Times New Roman" w:hAnsi="Times New Roman" w:cs="Times New Roman"/>
          <w:b/>
          <w:lang w:eastAsia="hr-HR"/>
        </w:rPr>
        <w:t xml:space="preserve">do </w:t>
      </w:r>
      <w:r w:rsidR="000E1D37">
        <w:rPr>
          <w:rFonts w:ascii="Times New Roman" w:eastAsia="Times New Roman" w:hAnsi="Times New Roman" w:cs="Times New Roman"/>
          <w:b/>
          <w:lang w:eastAsia="hr-HR"/>
        </w:rPr>
        <w:t>09</w:t>
      </w:r>
      <w:r w:rsidR="00503516" w:rsidRPr="00D60082">
        <w:rPr>
          <w:rFonts w:ascii="Times New Roman" w:eastAsia="Times New Roman" w:hAnsi="Times New Roman" w:cs="Times New Roman"/>
          <w:b/>
          <w:lang w:eastAsia="hr-HR"/>
        </w:rPr>
        <w:t xml:space="preserve">. </w:t>
      </w:r>
      <w:r w:rsidR="00D60082" w:rsidRPr="00D60082">
        <w:rPr>
          <w:rFonts w:ascii="Times New Roman" w:eastAsia="Times New Roman" w:hAnsi="Times New Roman" w:cs="Times New Roman"/>
          <w:b/>
          <w:lang w:eastAsia="hr-HR"/>
        </w:rPr>
        <w:t>lipnja</w:t>
      </w:r>
      <w:r w:rsidR="00503516" w:rsidRPr="00D60082">
        <w:rPr>
          <w:rFonts w:ascii="Times New Roman" w:eastAsia="Times New Roman" w:hAnsi="Times New Roman" w:cs="Times New Roman"/>
          <w:b/>
          <w:lang w:eastAsia="hr-HR"/>
        </w:rPr>
        <w:t xml:space="preserve"> 202</w:t>
      </w:r>
      <w:r w:rsidR="00312507" w:rsidRPr="00D60082">
        <w:rPr>
          <w:rFonts w:ascii="Times New Roman" w:eastAsia="Times New Roman" w:hAnsi="Times New Roman" w:cs="Times New Roman"/>
          <w:b/>
          <w:lang w:eastAsia="hr-HR"/>
        </w:rPr>
        <w:t>6</w:t>
      </w:r>
      <w:r w:rsidRPr="00D60082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D60082">
        <w:rPr>
          <w:rFonts w:ascii="Times New Roman" w:eastAsia="Times New Roman" w:hAnsi="Times New Roman" w:cs="Times New Roman"/>
          <w:lang w:eastAsia="hr-HR"/>
        </w:rPr>
        <w:t>.</w:t>
      </w:r>
    </w:p>
    <w:p w14:paraId="19934260" w14:textId="0AFCFFFE" w:rsidR="0013197D" w:rsidRPr="00D60082" w:rsidRDefault="0013197D" w:rsidP="005D5AA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60082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5B0E6A" w:rsidRPr="00D60082">
        <w:rPr>
          <w:rFonts w:ascii="Times New Roman" w:eastAsia="Times New Roman" w:hAnsi="Times New Roman" w:cs="Times New Roman"/>
          <w:lang w:eastAsia="hr-HR"/>
        </w:rPr>
        <w:t>stambenu politiku, obitelj i mlade</w:t>
      </w:r>
      <w:r w:rsidR="00E2061F" w:rsidRPr="00D60082">
        <w:rPr>
          <w:rFonts w:ascii="Times New Roman" w:eastAsia="Times New Roman" w:hAnsi="Times New Roman" w:cs="Times New Roman"/>
          <w:lang w:eastAsia="hr-HR"/>
        </w:rPr>
        <w:t xml:space="preserve"> </w:t>
      </w:r>
      <w:r w:rsidR="00336024" w:rsidRPr="00D60082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60082">
        <w:rPr>
          <w:rFonts w:ascii="Times New Roman" w:eastAsia="Times New Roman" w:hAnsi="Times New Roman" w:cs="Times New Roman"/>
          <w:lang w:eastAsia="hr-HR"/>
        </w:rPr>
        <w:t>.</w:t>
      </w:r>
    </w:p>
    <w:p w14:paraId="4166184B" w14:textId="4268A028" w:rsidR="00EA3742" w:rsidRPr="002E24A9" w:rsidRDefault="0013197D" w:rsidP="005D5AA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  <w:r w:rsidRPr="009825E5">
        <w:rPr>
          <w:rFonts w:ascii="Times New Roman" w:eastAsia="Times New Roman" w:hAnsi="Times New Roman" w:cs="Times New Roman"/>
          <w:lang w:eastAsia="hr-HR"/>
        </w:rPr>
        <w:t xml:space="preserve">Pozivamo vas na sudjelovanje u postupku </w:t>
      </w:r>
      <w:r w:rsidR="008423FF" w:rsidRPr="009825E5">
        <w:rPr>
          <w:rFonts w:ascii="Times New Roman" w:eastAsia="Times New Roman" w:hAnsi="Times New Roman" w:cs="Times New Roman"/>
          <w:lang w:eastAsia="hr-HR"/>
        </w:rPr>
        <w:t>s</w:t>
      </w:r>
      <w:r w:rsidRPr="009825E5">
        <w:rPr>
          <w:rFonts w:ascii="Times New Roman" w:eastAsia="Times New Roman" w:hAnsi="Times New Roman" w:cs="Times New Roman"/>
          <w:lang w:eastAsia="hr-HR"/>
        </w:rPr>
        <w:t xml:space="preserve">avjetovanja za </w:t>
      </w:r>
      <w:r w:rsidR="008423FF" w:rsidRPr="009825E5">
        <w:rPr>
          <w:rFonts w:ascii="Times New Roman" w:eastAsia="Times New Roman" w:hAnsi="Times New Roman" w:cs="Times New Roman"/>
          <w:lang w:eastAsia="hr-HR"/>
        </w:rPr>
        <w:t>što</w:t>
      </w:r>
      <w:r w:rsidRPr="009825E5">
        <w:rPr>
          <w:rFonts w:ascii="Times New Roman" w:eastAsia="Times New Roman" w:hAnsi="Times New Roman" w:cs="Times New Roman"/>
          <w:lang w:eastAsia="hr-HR"/>
        </w:rPr>
        <w:t xml:space="preserve"> vam je na raspolaganju utvrđ</w:t>
      </w:r>
      <w:r w:rsidR="00E92914" w:rsidRPr="009825E5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8423FF" w:rsidRPr="009825E5">
        <w:rPr>
          <w:rFonts w:ascii="Times New Roman" w:eastAsia="Times New Roman" w:hAnsi="Times New Roman" w:cs="Times New Roman"/>
          <w:lang w:eastAsia="hr-HR"/>
        </w:rPr>
        <w:t xml:space="preserve">Odluke o </w:t>
      </w:r>
      <w:r w:rsidR="009825E5" w:rsidRPr="009825E5">
        <w:rPr>
          <w:rFonts w:ascii="Times New Roman" w:eastAsia="Times New Roman" w:hAnsi="Times New Roman" w:cs="Times New Roman"/>
          <w:lang w:eastAsia="hr-HR"/>
        </w:rPr>
        <w:t xml:space="preserve">sufinanciranju </w:t>
      </w:r>
      <w:r w:rsidR="0016720C">
        <w:rPr>
          <w:rFonts w:ascii="Times New Roman" w:eastAsia="Times New Roman" w:hAnsi="Times New Roman" w:cs="Times New Roman"/>
          <w:lang w:eastAsia="hr-HR"/>
        </w:rPr>
        <w:t xml:space="preserve">izgradnje </w:t>
      </w:r>
      <w:r w:rsidR="009825E5" w:rsidRPr="009825E5">
        <w:rPr>
          <w:rFonts w:ascii="Times New Roman" w:eastAsia="Times New Roman" w:hAnsi="Times New Roman" w:cs="Times New Roman"/>
          <w:lang w:eastAsia="hr-HR"/>
        </w:rPr>
        <w:t>dječjih vrtića na području Osječko-baranjske županije</w:t>
      </w:r>
      <w:r w:rsidR="00503516" w:rsidRPr="009825E5">
        <w:rPr>
          <w:rFonts w:ascii="Times New Roman" w:hAnsi="Times New Roman" w:cs="Times New Roman"/>
        </w:rPr>
        <w:t xml:space="preserve"> </w:t>
      </w:r>
      <w:r w:rsidRPr="009825E5">
        <w:rPr>
          <w:rFonts w:ascii="Times New Roman" w:eastAsia="Times New Roman" w:hAnsi="Times New Roman" w:cs="Times New Roman"/>
          <w:lang w:eastAsia="hr-HR"/>
        </w:rPr>
        <w:t>i Obrazac sudjelovanja u savjetovanju.</w:t>
      </w:r>
      <w:r w:rsidR="00AE3595" w:rsidRPr="009825E5">
        <w:rPr>
          <w:rFonts w:ascii="Times New Roman" w:eastAsia="Times New Roman" w:hAnsi="Times New Roman" w:cs="Times New Roman"/>
          <w:lang w:eastAsia="hr-HR"/>
        </w:rPr>
        <w:t> </w:t>
      </w:r>
    </w:p>
    <w:p w14:paraId="04BED0AA" w14:textId="658BECE7" w:rsidR="00EA3742" w:rsidRPr="00721DC1" w:rsidRDefault="00336024" w:rsidP="008423FF">
      <w:pPr>
        <w:pStyle w:val="Odlomakpopisa"/>
        <w:numPr>
          <w:ilvl w:val="0"/>
          <w:numId w:val="1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</w:rPr>
      </w:pPr>
      <w:r w:rsidRPr="00721DC1">
        <w:rPr>
          <w:rFonts w:ascii="Times New Roman" w:hAnsi="Times New Roman" w:cs="Times New Roman"/>
        </w:rPr>
        <w:t xml:space="preserve">Nacrt </w:t>
      </w:r>
      <w:r w:rsidR="008423FF" w:rsidRPr="00721DC1">
        <w:rPr>
          <w:rFonts w:ascii="Times New Roman" w:hAnsi="Times New Roman" w:cs="Times New Roman"/>
        </w:rPr>
        <w:t xml:space="preserve"> </w:t>
      </w:r>
      <w:r w:rsidR="006B42A6" w:rsidRPr="00721DC1">
        <w:rPr>
          <w:rFonts w:ascii="Times New Roman" w:hAnsi="Times New Roman" w:cs="Times New Roman"/>
        </w:rPr>
        <w:t>O</w:t>
      </w:r>
      <w:r w:rsidR="008423FF" w:rsidRPr="00721DC1">
        <w:rPr>
          <w:rFonts w:ascii="Times New Roman" w:hAnsi="Times New Roman" w:cs="Times New Roman"/>
        </w:rPr>
        <w:t xml:space="preserve">dluke o </w:t>
      </w:r>
      <w:r w:rsidR="00721DC1" w:rsidRPr="00721DC1">
        <w:rPr>
          <w:rFonts w:ascii="Times New Roman" w:hAnsi="Times New Roman" w:cs="Times New Roman"/>
        </w:rPr>
        <w:t>sufinanciranju</w:t>
      </w:r>
      <w:r w:rsidR="006E529A">
        <w:rPr>
          <w:rFonts w:ascii="Times New Roman" w:hAnsi="Times New Roman" w:cs="Times New Roman"/>
        </w:rPr>
        <w:t xml:space="preserve"> izgradnje</w:t>
      </w:r>
      <w:r w:rsidR="00721DC1" w:rsidRPr="00721DC1">
        <w:rPr>
          <w:rFonts w:ascii="Times New Roman" w:hAnsi="Times New Roman" w:cs="Times New Roman"/>
        </w:rPr>
        <w:t xml:space="preserve"> dječjih vrtića na području Osječko-baranjske županije</w:t>
      </w:r>
    </w:p>
    <w:p w14:paraId="2757ADF3" w14:textId="77777777" w:rsidR="00181ADC" w:rsidRPr="00721DC1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721DC1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14:paraId="69B912D9" w14:textId="77777777" w:rsidR="00C51B12" w:rsidRPr="002E24A9" w:rsidRDefault="00C51B12" w:rsidP="00C51B12">
      <w:pPr>
        <w:spacing w:after="0" w:line="360" w:lineRule="auto"/>
        <w:jc w:val="both"/>
        <w:rPr>
          <w:color w:val="EE0000"/>
        </w:rPr>
      </w:pPr>
    </w:p>
    <w:p w14:paraId="7C150B49" w14:textId="77777777" w:rsidR="00C51B12" w:rsidRPr="002E24A9" w:rsidRDefault="00C51B12" w:rsidP="00C51B12">
      <w:pPr>
        <w:spacing w:after="0" w:line="360" w:lineRule="auto"/>
        <w:jc w:val="both"/>
        <w:rPr>
          <w:color w:val="EE0000"/>
        </w:rPr>
      </w:pPr>
    </w:p>
    <w:p w14:paraId="4E5EE468" w14:textId="77777777" w:rsidR="00DF158D" w:rsidRPr="002E24A9" w:rsidRDefault="00DF158D" w:rsidP="00C51B12">
      <w:pPr>
        <w:rPr>
          <w:color w:val="EE0000"/>
        </w:rPr>
      </w:pPr>
    </w:p>
    <w:sectPr w:rsidR="00DF158D" w:rsidRPr="002E2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B1901"/>
    <w:multiLevelType w:val="multilevel"/>
    <w:tmpl w:val="E07EF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B811330"/>
    <w:multiLevelType w:val="multilevel"/>
    <w:tmpl w:val="AF46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243111">
    <w:abstractNumId w:val="1"/>
  </w:num>
  <w:num w:numId="2" w16cid:durableId="1113016654">
    <w:abstractNumId w:val="2"/>
  </w:num>
  <w:num w:numId="3" w16cid:durableId="303703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95"/>
    <w:rsid w:val="000101FD"/>
    <w:rsid w:val="00035C40"/>
    <w:rsid w:val="0005388B"/>
    <w:rsid w:val="00084FF4"/>
    <w:rsid w:val="000E1D37"/>
    <w:rsid w:val="00100474"/>
    <w:rsid w:val="00111435"/>
    <w:rsid w:val="001202DF"/>
    <w:rsid w:val="0013197D"/>
    <w:rsid w:val="001452F4"/>
    <w:rsid w:val="00152BD3"/>
    <w:rsid w:val="00157403"/>
    <w:rsid w:val="0016720C"/>
    <w:rsid w:val="00181ADC"/>
    <w:rsid w:val="0019478E"/>
    <w:rsid w:val="001C0202"/>
    <w:rsid w:val="001D7259"/>
    <w:rsid w:val="00215D94"/>
    <w:rsid w:val="00232758"/>
    <w:rsid w:val="00241E20"/>
    <w:rsid w:val="002479AA"/>
    <w:rsid w:val="002766B1"/>
    <w:rsid w:val="00280C6E"/>
    <w:rsid w:val="0028135E"/>
    <w:rsid w:val="002A3CC6"/>
    <w:rsid w:val="002D625E"/>
    <w:rsid w:val="002E24A9"/>
    <w:rsid w:val="002E60B8"/>
    <w:rsid w:val="00312507"/>
    <w:rsid w:val="00336024"/>
    <w:rsid w:val="003445D2"/>
    <w:rsid w:val="003B372C"/>
    <w:rsid w:val="003E0B43"/>
    <w:rsid w:val="003E4F02"/>
    <w:rsid w:val="00404F35"/>
    <w:rsid w:val="00421E62"/>
    <w:rsid w:val="00452641"/>
    <w:rsid w:val="00462EBB"/>
    <w:rsid w:val="0046583C"/>
    <w:rsid w:val="00471AD8"/>
    <w:rsid w:val="0048048A"/>
    <w:rsid w:val="004F4FED"/>
    <w:rsid w:val="00503516"/>
    <w:rsid w:val="0051173D"/>
    <w:rsid w:val="005738DF"/>
    <w:rsid w:val="005B0E6A"/>
    <w:rsid w:val="005D5AA1"/>
    <w:rsid w:val="005E05F1"/>
    <w:rsid w:val="00644679"/>
    <w:rsid w:val="00671652"/>
    <w:rsid w:val="00676D2D"/>
    <w:rsid w:val="0069505E"/>
    <w:rsid w:val="006B42A6"/>
    <w:rsid w:val="006D6FAB"/>
    <w:rsid w:val="006D70D1"/>
    <w:rsid w:val="006E529A"/>
    <w:rsid w:val="006F6D6C"/>
    <w:rsid w:val="00721DC1"/>
    <w:rsid w:val="007E690B"/>
    <w:rsid w:val="008423FF"/>
    <w:rsid w:val="00861884"/>
    <w:rsid w:val="008641AB"/>
    <w:rsid w:val="008A68DE"/>
    <w:rsid w:val="008E29FB"/>
    <w:rsid w:val="00961EA1"/>
    <w:rsid w:val="00974367"/>
    <w:rsid w:val="009825E5"/>
    <w:rsid w:val="0099288C"/>
    <w:rsid w:val="009B2C96"/>
    <w:rsid w:val="009F25CF"/>
    <w:rsid w:val="00A847E5"/>
    <w:rsid w:val="00A965DA"/>
    <w:rsid w:val="00AE0F05"/>
    <w:rsid w:val="00AE3595"/>
    <w:rsid w:val="00AE588B"/>
    <w:rsid w:val="00B15BA0"/>
    <w:rsid w:val="00B404B6"/>
    <w:rsid w:val="00BF4ACE"/>
    <w:rsid w:val="00C51B12"/>
    <w:rsid w:val="00C76DAC"/>
    <w:rsid w:val="00C955AA"/>
    <w:rsid w:val="00CF3A4A"/>
    <w:rsid w:val="00D01A17"/>
    <w:rsid w:val="00D10E9F"/>
    <w:rsid w:val="00D26D1F"/>
    <w:rsid w:val="00D31760"/>
    <w:rsid w:val="00D60082"/>
    <w:rsid w:val="00D63FC2"/>
    <w:rsid w:val="00D866FD"/>
    <w:rsid w:val="00DA7565"/>
    <w:rsid w:val="00DF158D"/>
    <w:rsid w:val="00DF1DC6"/>
    <w:rsid w:val="00DF4CE1"/>
    <w:rsid w:val="00E2061F"/>
    <w:rsid w:val="00E63811"/>
    <w:rsid w:val="00E77E95"/>
    <w:rsid w:val="00E92914"/>
    <w:rsid w:val="00EA3742"/>
    <w:rsid w:val="00F71F0E"/>
    <w:rsid w:val="00F73C1D"/>
    <w:rsid w:val="00FA27B1"/>
    <w:rsid w:val="00FA455D"/>
    <w:rsid w:val="00FB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A6B05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5D5AA1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5D5AA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D261B-75BF-4DF7-AF53-D209CB42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Marija Matoš</cp:lastModifiedBy>
  <cp:revision>30</cp:revision>
  <cp:lastPrinted>2026-05-11T09:12:00Z</cp:lastPrinted>
  <dcterms:created xsi:type="dcterms:W3CDTF">2026-02-13T08:38:00Z</dcterms:created>
  <dcterms:modified xsi:type="dcterms:W3CDTF">2026-05-11T09:39:00Z</dcterms:modified>
</cp:coreProperties>
</file>