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14B" w:rsidRPr="00870242" w:rsidRDefault="0050214B" w:rsidP="0050214B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</w:pPr>
      <w:r w:rsidRPr="005021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>P</w:t>
      </w:r>
      <w:r w:rsidR="00437D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>opis dokumentacije</w:t>
      </w:r>
      <w:r w:rsidR="008A7CC1" w:rsidRPr="008702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 xml:space="preserve"> </w:t>
      </w:r>
      <w:r w:rsidRPr="005021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>(</w:t>
      </w:r>
      <w:r w:rsidR="00437D76" w:rsidRPr="004468C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hr-HR"/>
        </w:rPr>
        <w:t>zaokružiti</w:t>
      </w:r>
      <w:r w:rsidRPr="0050214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hr-HR"/>
        </w:rPr>
        <w:t xml:space="preserve"> priložen</w:t>
      </w:r>
      <w:r w:rsidR="004468C4" w:rsidRPr="004468C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hr-HR"/>
        </w:rPr>
        <w:t>u dokumentaciju</w:t>
      </w:r>
      <w:r w:rsidRPr="005021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 xml:space="preserve">): </w:t>
      </w:r>
    </w:p>
    <w:p w:rsidR="0050214B" w:rsidRPr="0050214B" w:rsidRDefault="0050214B" w:rsidP="0050214B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</w:pPr>
    </w:p>
    <w:p w:rsidR="00855EBF" w:rsidRPr="00BE3A8F" w:rsidRDefault="00855EBF" w:rsidP="00BE3A8F">
      <w:pPr>
        <w:pStyle w:val="Uvuenotijeloteksta"/>
        <w:numPr>
          <w:ilvl w:val="0"/>
          <w:numId w:val="6"/>
        </w:numPr>
        <w:ind w:hanging="720"/>
        <w:rPr>
          <w:bCs/>
          <w:sz w:val="24"/>
          <w:szCs w:val="24"/>
        </w:rPr>
      </w:pPr>
      <w:r w:rsidRPr="00BE3A8F">
        <w:rPr>
          <w:bCs/>
          <w:sz w:val="24"/>
          <w:szCs w:val="24"/>
        </w:rPr>
        <w:t xml:space="preserve">popunjen propisani obrazac prijave i popis dokumentacije, </w:t>
      </w:r>
    </w:p>
    <w:p w:rsidR="00855EBF" w:rsidRPr="00BE3A8F" w:rsidRDefault="00855EBF" w:rsidP="00BE3A8F">
      <w:pPr>
        <w:pStyle w:val="Uvuenotijeloteksta"/>
        <w:numPr>
          <w:ilvl w:val="0"/>
          <w:numId w:val="6"/>
        </w:numPr>
        <w:ind w:hanging="720"/>
        <w:rPr>
          <w:bCs/>
          <w:sz w:val="24"/>
          <w:szCs w:val="24"/>
        </w:rPr>
      </w:pPr>
      <w:r w:rsidRPr="00BE3A8F">
        <w:rPr>
          <w:bCs/>
          <w:sz w:val="24"/>
          <w:szCs w:val="24"/>
        </w:rPr>
        <w:t>izjavu o korištenim potporama male vrijednosti,</w:t>
      </w:r>
    </w:p>
    <w:p w:rsidR="00855EBF" w:rsidRPr="00BE3A8F" w:rsidRDefault="00855EBF" w:rsidP="00BE3A8F">
      <w:pPr>
        <w:pStyle w:val="Uvuenotijeloteksta"/>
        <w:numPr>
          <w:ilvl w:val="0"/>
          <w:numId w:val="6"/>
        </w:numPr>
        <w:ind w:hanging="720"/>
        <w:rPr>
          <w:bCs/>
          <w:sz w:val="24"/>
          <w:szCs w:val="24"/>
        </w:rPr>
      </w:pPr>
      <w:r w:rsidRPr="00BE3A8F">
        <w:rPr>
          <w:bCs/>
          <w:sz w:val="24"/>
          <w:szCs w:val="24"/>
        </w:rPr>
        <w:t>izjavu o povezanim osobama,</w:t>
      </w:r>
    </w:p>
    <w:p w:rsidR="00855EBF" w:rsidRPr="00BE3A8F" w:rsidRDefault="00855EBF" w:rsidP="00BE3A8F">
      <w:pPr>
        <w:pStyle w:val="Uvuenotijeloteksta"/>
        <w:numPr>
          <w:ilvl w:val="0"/>
          <w:numId w:val="6"/>
        </w:numPr>
        <w:ind w:hanging="720"/>
        <w:rPr>
          <w:bCs/>
          <w:sz w:val="24"/>
          <w:szCs w:val="24"/>
        </w:rPr>
      </w:pPr>
      <w:r w:rsidRPr="00BE3A8F">
        <w:rPr>
          <w:bCs/>
          <w:sz w:val="24"/>
          <w:szCs w:val="24"/>
        </w:rPr>
        <w:t>izjavu o korištenim potporama male vrijednosti povezanih osoba (prilaže se samo ukoliko postoje povezane osobe),</w:t>
      </w:r>
    </w:p>
    <w:p w:rsidR="00855EBF" w:rsidRPr="00BE3A8F" w:rsidRDefault="00855EBF" w:rsidP="00BE3A8F">
      <w:pPr>
        <w:pStyle w:val="Uvuenotijeloteksta"/>
        <w:numPr>
          <w:ilvl w:val="0"/>
          <w:numId w:val="6"/>
        </w:numPr>
        <w:ind w:hanging="720"/>
        <w:rPr>
          <w:bCs/>
          <w:sz w:val="24"/>
          <w:szCs w:val="24"/>
        </w:rPr>
      </w:pPr>
      <w:r w:rsidRPr="00BE3A8F">
        <w:rPr>
          <w:bCs/>
          <w:sz w:val="24"/>
          <w:szCs w:val="24"/>
        </w:rPr>
        <w:t>skupnu izjavu,</w:t>
      </w:r>
    </w:p>
    <w:p w:rsidR="00855EBF" w:rsidRPr="00BE3A8F" w:rsidRDefault="00855EBF" w:rsidP="00BE3A8F">
      <w:pPr>
        <w:pStyle w:val="Uvuenotijeloteksta"/>
        <w:numPr>
          <w:ilvl w:val="0"/>
          <w:numId w:val="6"/>
        </w:numPr>
        <w:ind w:hanging="720"/>
        <w:rPr>
          <w:bCs/>
          <w:sz w:val="24"/>
          <w:szCs w:val="24"/>
        </w:rPr>
      </w:pPr>
      <w:r w:rsidRPr="00BE3A8F">
        <w:rPr>
          <w:bCs/>
          <w:sz w:val="24"/>
          <w:szCs w:val="24"/>
        </w:rPr>
        <w:t>izjavu o nepostojanju dvostrukog financiranja,</w:t>
      </w:r>
    </w:p>
    <w:p w:rsidR="00855EBF" w:rsidRPr="00BE3A8F" w:rsidRDefault="00855EBF" w:rsidP="00BE3A8F">
      <w:pPr>
        <w:pStyle w:val="Uvuenotijeloteksta"/>
        <w:numPr>
          <w:ilvl w:val="0"/>
          <w:numId w:val="6"/>
        </w:numPr>
        <w:ind w:hanging="720"/>
        <w:rPr>
          <w:bCs/>
          <w:sz w:val="24"/>
          <w:szCs w:val="24"/>
        </w:rPr>
      </w:pPr>
      <w:r w:rsidRPr="00BE3A8F">
        <w:rPr>
          <w:bCs/>
          <w:sz w:val="24"/>
          <w:szCs w:val="24"/>
        </w:rPr>
        <w:t>kratak opis izvršenog ulaganja,</w:t>
      </w:r>
    </w:p>
    <w:p w:rsidR="00BE3A8F" w:rsidRPr="00BE3A8F" w:rsidRDefault="00BE3A8F" w:rsidP="00BE3A8F">
      <w:pPr>
        <w:pStyle w:val="Odlomakpopisa"/>
        <w:numPr>
          <w:ilvl w:val="0"/>
          <w:numId w:val="6"/>
        </w:numPr>
        <w:spacing w:after="0"/>
        <w:ind w:hanging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3A8F">
        <w:rPr>
          <w:rFonts w:ascii="Times New Roman" w:eastAsia="Times New Roman" w:hAnsi="Times New Roman" w:cs="Times New Roman"/>
          <w:bCs/>
          <w:sz w:val="24"/>
          <w:szCs w:val="24"/>
        </w:rPr>
        <w:t>fotografije o izvršenom ulaganju za koje se traži potpora (</w:t>
      </w:r>
      <w:r w:rsidR="00D82347">
        <w:rPr>
          <w:rFonts w:ascii="Times New Roman" w:eastAsia="Times New Roman" w:hAnsi="Times New Roman" w:cs="Times New Roman"/>
          <w:bCs/>
          <w:sz w:val="24"/>
          <w:szCs w:val="24"/>
        </w:rPr>
        <w:t xml:space="preserve">za </w:t>
      </w:r>
      <w:bookmarkStart w:id="0" w:name="_GoBack"/>
      <w:bookmarkEnd w:id="0"/>
      <w:r w:rsidRPr="00BE3A8F">
        <w:rPr>
          <w:rFonts w:ascii="Times New Roman" w:eastAsia="Times New Roman" w:hAnsi="Times New Roman" w:cs="Times New Roman"/>
          <w:bCs/>
          <w:sz w:val="24"/>
          <w:szCs w:val="24"/>
        </w:rPr>
        <w:t>nabavljen alat, strojev</w:t>
      </w:r>
      <w:r w:rsidR="008449BA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Pr="00BE3A8F">
        <w:rPr>
          <w:rFonts w:ascii="Times New Roman" w:eastAsia="Times New Roman" w:hAnsi="Times New Roman" w:cs="Times New Roman"/>
          <w:bCs/>
          <w:sz w:val="24"/>
          <w:szCs w:val="24"/>
        </w:rPr>
        <w:t xml:space="preserve"> i opremu za obavljanje pretežite djelatnosti; dijelove postrojenja i opreme kojom se proširuju proizvodni kapaciteti i/ili zaokružuje proizvodna linija; mjerne</w:t>
      </w:r>
      <w:r w:rsidR="00D7264A">
        <w:rPr>
          <w:rFonts w:ascii="Times New Roman" w:eastAsia="Times New Roman" w:hAnsi="Times New Roman" w:cs="Times New Roman"/>
          <w:bCs/>
          <w:sz w:val="24"/>
          <w:szCs w:val="24"/>
        </w:rPr>
        <w:t xml:space="preserve"> i</w:t>
      </w:r>
      <w:r w:rsidRPr="00BE3A8F">
        <w:rPr>
          <w:rFonts w:ascii="Times New Roman" w:eastAsia="Times New Roman" w:hAnsi="Times New Roman" w:cs="Times New Roman"/>
          <w:bCs/>
          <w:sz w:val="24"/>
          <w:szCs w:val="24"/>
        </w:rPr>
        <w:t xml:space="preserve"> kontrolne uređaje i instrumente; računalnu opremu; kupljen, izgrađen i rekonstruiran poslovni prostor; izvršeno investicijsko i tekuće održavanje poslovnog prostora; opremanje poslovnog prostora i dizajniranje proizvoda),</w:t>
      </w:r>
    </w:p>
    <w:p w:rsidR="00855EBF" w:rsidRPr="00BE3A8F" w:rsidRDefault="00855EBF" w:rsidP="00BE3A8F">
      <w:pPr>
        <w:pStyle w:val="Odlomakpopisa"/>
        <w:numPr>
          <w:ilvl w:val="0"/>
          <w:numId w:val="6"/>
        </w:numPr>
        <w:spacing w:after="0"/>
        <w:ind w:hanging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3A8F">
        <w:rPr>
          <w:rFonts w:ascii="Times New Roman" w:hAnsi="Times New Roman" w:cs="Times New Roman"/>
          <w:bCs/>
          <w:sz w:val="24"/>
          <w:szCs w:val="24"/>
        </w:rPr>
        <w:t>građevinska dozvola ili opis radova za izgradnju ili rekonstrukciju poslovnog prostora. Ukoliko građevinska dozvola nije potrebna u opisu izvršenog ulaganja navesti članak iz Pravilnika o jednostavnim i drugim građevinama i radovima po kojem ista nije potrebna,</w:t>
      </w:r>
    </w:p>
    <w:p w:rsidR="00855EBF" w:rsidRPr="00BE3A8F" w:rsidRDefault="00855EBF" w:rsidP="00BE3A8F">
      <w:pPr>
        <w:pStyle w:val="Uvuenotijeloteksta"/>
        <w:numPr>
          <w:ilvl w:val="0"/>
          <w:numId w:val="6"/>
        </w:numPr>
        <w:ind w:hanging="720"/>
        <w:rPr>
          <w:bCs/>
          <w:sz w:val="24"/>
          <w:szCs w:val="24"/>
        </w:rPr>
      </w:pPr>
      <w:r w:rsidRPr="00BE3A8F">
        <w:rPr>
          <w:sz w:val="24"/>
          <w:szCs w:val="24"/>
        </w:rPr>
        <w:t>račune o izvršenom ulaganju (uz račune za proizvode/usluge iz inozemstva obavezno je priložiti i kratak opis na hrvatskom jeziku),</w:t>
      </w:r>
    </w:p>
    <w:p w:rsidR="00855EBF" w:rsidRPr="00BE3A8F" w:rsidRDefault="00855EBF" w:rsidP="00BE3A8F">
      <w:pPr>
        <w:pStyle w:val="Uvuenotijeloteksta"/>
        <w:numPr>
          <w:ilvl w:val="0"/>
          <w:numId w:val="6"/>
        </w:numPr>
        <w:ind w:hanging="720"/>
        <w:rPr>
          <w:bCs/>
          <w:sz w:val="24"/>
          <w:szCs w:val="24"/>
        </w:rPr>
      </w:pPr>
      <w:r w:rsidRPr="00BE3A8F">
        <w:rPr>
          <w:sz w:val="24"/>
          <w:szCs w:val="24"/>
        </w:rPr>
        <w:t>izvode s bankovnog računa kojim se dokazuje izvršeno plaćanje,</w:t>
      </w:r>
    </w:p>
    <w:p w:rsidR="00855EBF" w:rsidRPr="00BE3A8F" w:rsidRDefault="00855EBF" w:rsidP="00BE3A8F">
      <w:pPr>
        <w:numPr>
          <w:ilvl w:val="0"/>
          <w:numId w:val="6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BE3A8F">
        <w:rPr>
          <w:rFonts w:ascii="Times New Roman" w:hAnsi="Times New Roman" w:cs="Times New Roman"/>
          <w:sz w:val="24"/>
          <w:szCs w:val="24"/>
        </w:rPr>
        <w:t>potvrdu Hrvatskog zavoda za mirovinsko osiguranje o broju aktivnih osiguranika - radnika (ne starija od 30 dana od dana podnošenja prijave),</w:t>
      </w:r>
    </w:p>
    <w:p w:rsidR="00855EBF" w:rsidRPr="00BE3A8F" w:rsidRDefault="00855EBF" w:rsidP="00BE3A8F">
      <w:pPr>
        <w:numPr>
          <w:ilvl w:val="0"/>
          <w:numId w:val="6"/>
        </w:numPr>
        <w:spacing w:after="0" w:line="240" w:lineRule="auto"/>
        <w:ind w:hanging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3A8F">
        <w:rPr>
          <w:rFonts w:ascii="Times New Roman" w:hAnsi="Times New Roman" w:cs="Times New Roman"/>
          <w:bCs/>
          <w:sz w:val="24"/>
          <w:szCs w:val="24"/>
        </w:rPr>
        <w:t>izvadak iz sudskog registra za trgovačka društva i zadruge, odnosno izvadak iz obrtnog registra ne stariji od 15 dana od dana podnošenja prijave (službena kopija/primjerak ili original izvatka). U slučaju više osnivača trgovačkog društva priložiti i presliku društvenog ugovora u kojem je vidljiva struktura vlasništva. U slučaju zajedničkog obrta priložiti presliku ugovora o ortaštvu,</w:t>
      </w:r>
    </w:p>
    <w:p w:rsidR="00855EBF" w:rsidRPr="00BE3A8F" w:rsidRDefault="00855EBF" w:rsidP="00BE3A8F">
      <w:pPr>
        <w:numPr>
          <w:ilvl w:val="0"/>
          <w:numId w:val="6"/>
        </w:numPr>
        <w:spacing w:after="0" w:line="240" w:lineRule="auto"/>
        <w:ind w:hanging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3A8F">
        <w:rPr>
          <w:rFonts w:ascii="Times New Roman" w:hAnsi="Times New Roman" w:cs="Times New Roman"/>
          <w:bCs/>
          <w:sz w:val="24"/>
          <w:szCs w:val="24"/>
        </w:rPr>
        <w:t xml:space="preserve">presliku obavijesti o razvrstavanju poslovnog subjekta prema NKD-u Državnog zavoda za statistiku za trgovačka društva, </w:t>
      </w:r>
    </w:p>
    <w:p w:rsidR="00855EBF" w:rsidRPr="00855EBF" w:rsidRDefault="00855EBF" w:rsidP="00BE3A8F">
      <w:pPr>
        <w:numPr>
          <w:ilvl w:val="0"/>
          <w:numId w:val="6"/>
        </w:numPr>
        <w:spacing w:after="0" w:line="240" w:lineRule="auto"/>
        <w:ind w:hanging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5EBF">
        <w:rPr>
          <w:rFonts w:ascii="Times New Roman" w:hAnsi="Times New Roman" w:cs="Times New Roman"/>
          <w:bCs/>
          <w:sz w:val="24"/>
          <w:szCs w:val="24"/>
        </w:rPr>
        <w:t>presliku obrasca JOPPD, stranica A i B ne stariji od 30 dana od dana podnošenja prijave i potvrdu Porezne uprave o njegovom zaprimanju. JOPPD obrazac i potvrdu Porezne uprave o njegovom zaprimanju nisu u obvezi dostavljati obrti koji imaju paušalno oporezivanje dohotka i nije im dostupan JOPPD obrazac. Subjekti koji imaju paušalno oporezivanje dohotka trebaju dostaviti rješenje Porezne uprave o oporezivanju dohotka,</w:t>
      </w:r>
    </w:p>
    <w:p w:rsidR="00855EBF" w:rsidRPr="00855EBF" w:rsidRDefault="00855EBF" w:rsidP="00BE3A8F">
      <w:pPr>
        <w:numPr>
          <w:ilvl w:val="0"/>
          <w:numId w:val="6"/>
        </w:numPr>
        <w:spacing w:after="0" w:line="240" w:lineRule="auto"/>
        <w:ind w:hanging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5EBF">
        <w:rPr>
          <w:rFonts w:ascii="Times New Roman" w:hAnsi="Times New Roman" w:cs="Times New Roman"/>
          <w:bCs/>
          <w:sz w:val="24"/>
          <w:szCs w:val="24"/>
        </w:rPr>
        <w:t>presliku IBAN-a podnositelja prijave,</w:t>
      </w:r>
    </w:p>
    <w:p w:rsidR="00855EBF" w:rsidRPr="00855EBF" w:rsidRDefault="00855EBF" w:rsidP="00BE3A8F">
      <w:pPr>
        <w:pStyle w:val="Uvuenotijeloteksta"/>
        <w:numPr>
          <w:ilvl w:val="0"/>
          <w:numId w:val="6"/>
        </w:numPr>
        <w:ind w:hanging="720"/>
        <w:rPr>
          <w:bCs/>
          <w:sz w:val="24"/>
          <w:szCs w:val="24"/>
        </w:rPr>
      </w:pPr>
      <w:r w:rsidRPr="00855EBF">
        <w:rPr>
          <w:bCs/>
          <w:sz w:val="24"/>
          <w:szCs w:val="24"/>
        </w:rPr>
        <w:t>druga dokumentacija na zahtj</w:t>
      </w:r>
      <w:r>
        <w:rPr>
          <w:bCs/>
          <w:sz w:val="24"/>
          <w:szCs w:val="24"/>
        </w:rPr>
        <w:t>ev Povjerenstva</w:t>
      </w:r>
    </w:p>
    <w:p w:rsidR="009B0F16" w:rsidRPr="0050214B" w:rsidRDefault="009B0F16" w:rsidP="0050214B">
      <w:pPr>
        <w:rPr>
          <w:rFonts w:ascii="Times New Roman" w:hAnsi="Times New Roman" w:cs="Times New Roman"/>
          <w:sz w:val="24"/>
          <w:szCs w:val="24"/>
        </w:rPr>
      </w:pPr>
    </w:p>
    <w:sectPr w:rsidR="009B0F16" w:rsidRPr="0050214B" w:rsidSect="00185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E17F6E"/>
    <w:multiLevelType w:val="hybridMultilevel"/>
    <w:tmpl w:val="C560A0F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A33FD"/>
    <w:multiLevelType w:val="hybridMultilevel"/>
    <w:tmpl w:val="68BC49E4"/>
    <w:lvl w:ilvl="0" w:tplc="166EE146">
      <w:start w:val="1"/>
      <w:numFmt w:val="bullet"/>
      <w:lvlText w:val="•"/>
      <w:lvlJc w:val="left"/>
      <w:pPr>
        <w:ind w:left="1020" w:hanging="360"/>
      </w:pPr>
      <w:rPr>
        <w:rFonts w:ascii="Georgia" w:eastAsia="Georgia" w:hAnsi="Georgia" w:cs="Georgia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103A16"/>
    <w:multiLevelType w:val="hybridMultilevel"/>
    <w:tmpl w:val="25CE9F5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F50F6D"/>
    <w:multiLevelType w:val="hybridMultilevel"/>
    <w:tmpl w:val="12267834"/>
    <w:lvl w:ilvl="0" w:tplc="041A0003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7F3C74D0"/>
    <w:multiLevelType w:val="hybridMultilevel"/>
    <w:tmpl w:val="1CA44046"/>
    <w:lvl w:ilvl="0" w:tplc="69101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B07"/>
    <w:rsid w:val="00066C6D"/>
    <w:rsid w:val="000928E4"/>
    <w:rsid w:val="000E0346"/>
    <w:rsid w:val="00132B9C"/>
    <w:rsid w:val="00185F35"/>
    <w:rsid w:val="00235316"/>
    <w:rsid w:val="00236C61"/>
    <w:rsid w:val="002B26FB"/>
    <w:rsid w:val="002E63CE"/>
    <w:rsid w:val="00311478"/>
    <w:rsid w:val="00376EFD"/>
    <w:rsid w:val="003D712E"/>
    <w:rsid w:val="00437D76"/>
    <w:rsid w:val="004468C4"/>
    <w:rsid w:val="004D3F09"/>
    <w:rsid w:val="004D6100"/>
    <w:rsid w:val="004E1D52"/>
    <w:rsid w:val="0050214B"/>
    <w:rsid w:val="0051310D"/>
    <w:rsid w:val="00641FB5"/>
    <w:rsid w:val="00687D1B"/>
    <w:rsid w:val="00721618"/>
    <w:rsid w:val="007F16B3"/>
    <w:rsid w:val="008449BA"/>
    <w:rsid w:val="00855EBF"/>
    <w:rsid w:val="00870242"/>
    <w:rsid w:val="008A7CC1"/>
    <w:rsid w:val="008C1510"/>
    <w:rsid w:val="0097441A"/>
    <w:rsid w:val="00995430"/>
    <w:rsid w:val="009B0F16"/>
    <w:rsid w:val="00AC2363"/>
    <w:rsid w:val="00AD3B07"/>
    <w:rsid w:val="00B673E9"/>
    <w:rsid w:val="00BE3A8F"/>
    <w:rsid w:val="00C72E19"/>
    <w:rsid w:val="00CA5B30"/>
    <w:rsid w:val="00CE2161"/>
    <w:rsid w:val="00D7264A"/>
    <w:rsid w:val="00D82347"/>
    <w:rsid w:val="00DD4400"/>
    <w:rsid w:val="00E8073C"/>
    <w:rsid w:val="00EF13AE"/>
    <w:rsid w:val="00F6649D"/>
    <w:rsid w:val="00FB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A8FEBF-5DAC-4B89-8A63-64A61B099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B07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D3B07"/>
    <w:pPr>
      <w:ind w:left="720"/>
      <w:contextualSpacing/>
    </w:pPr>
  </w:style>
  <w:style w:type="table" w:styleId="Reetkatablice">
    <w:name w:val="Table Grid"/>
    <w:basedOn w:val="Obinatablica"/>
    <w:uiPriority w:val="59"/>
    <w:rsid w:val="00AD3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vuenotijeloteksta">
    <w:name w:val="Body Text Indent"/>
    <w:basedOn w:val="Normal"/>
    <w:link w:val="UvuenotijelotekstaChar"/>
    <w:rsid w:val="0050214B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UvuenotijelotekstaChar">
    <w:name w:val="Uvučeno tijelo teksta Char"/>
    <w:basedOn w:val="Zadanifontodlomka"/>
    <w:link w:val="Uvuenotijeloteksta"/>
    <w:rsid w:val="0050214B"/>
    <w:rPr>
      <w:rFonts w:ascii="Times New Roman" w:eastAsia="Times New Roman" w:hAnsi="Times New Roman" w:cs="Times New Roman"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37D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37D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Barbić</dc:creator>
  <cp:keywords/>
  <dc:description/>
  <cp:lastModifiedBy>Marijana Eljuga</cp:lastModifiedBy>
  <cp:revision>16</cp:revision>
  <cp:lastPrinted>2021-03-10T07:00:00Z</cp:lastPrinted>
  <dcterms:created xsi:type="dcterms:W3CDTF">2021-03-04T10:18:00Z</dcterms:created>
  <dcterms:modified xsi:type="dcterms:W3CDTF">2021-03-10T07:03:00Z</dcterms:modified>
</cp:coreProperties>
</file>