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072FB78D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355E83B2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05EF2393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581162EA" wp14:editId="2E0C81A1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4850F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73E1754D" w14:textId="540A0A6E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 w:rsidRPr="008F0CDA">
              <w:rPr>
                <w:rFonts w:ascii="Times New Roman" w:hAnsi="Times New Roman"/>
                <w:b/>
              </w:rPr>
              <w:t>JAV</w:t>
            </w:r>
            <w:r w:rsidR="00EA3A0B" w:rsidRPr="008F0CDA">
              <w:rPr>
                <w:rFonts w:ascii="Times New Roman" w:hAnsi="Times New Roman"/>
                <w:b/>
              </w:rPr>
              <w:t>NA RASPRAVA</w:t>
            </w:r>
          </w:p>
          <w:p w14:paraId="2B5DF78C" w14:textId="77777777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0CDA">
              <w:rPr>
                <w:rFonts w:ascii="Times New Roman" w:hAnsi="Times New Roman"/>
                <w:b/>
                <w:bCs/>
              </w:rPr>
              <w:t>O</w:t>
            </w:r>
          </w:p>
          <w:p w14:paraId="3AB58A9F" w14:textId="55A59807" w:rsidR="00A35751" w:rsidRPr="008F0CDA" w:rsidRDefault="00A35751" w:rsidP="00A35751">
            <w:pPr>
              <w:ind w:right="-2"/>
              <w:jc w:val="center"/>
              <w:rPr>
                <w:rFonts w:ascii="Times New Roman" w:hAnsi="Times New Roman"/>
                <w:b/>
              </w:rPr>
            </w:pPr>
            <w:r w:rsidRPr="008F0CDA">
              <w:rPr>
                <w:rFonts w:ascii="Times New Roman" w:hAnsi="Times New Roman"/>
                <w:b/>
              </w:rPr>
              <w:t>O STRATEŠKOJ STUDIJI UTJECAJA NA OKOLIŠ PLANA RAZVOJA OSJEČKO-BARANJSKE ŽUPANIJE DO 2027. GODINE  I NACRTU PRIJEDLOGA PLANA RAZVOJA OSJEČKO-BARANJSKE ŽUPANIJE  DO 2027. GODINE</w:t>
            </w:r>
          </w:p>
          <w:p w14:paraId="4D6A6EF6" w14:textId="018D7C36" w:rsidR="00351BAB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51BAB" w14:paraId="3F3F419E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4A14" w14:textId="66DECEE7" w:rsidR="00351BAB" w:rsidRDefault="00A35751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javne rasprave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C166" w14:textId="08C819A6" w:rsidR="00351BAB" w:rsidRDefault="00351BAB" w:rsidP="00A35751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A35751">
              <w:rPr>
                <w:rFonts w:ascii="Times New Roman" w:hAnsi="Times New Roman"/>
                <w:b/>
              </w:rPr>
              <w:t>28</w:t>
            </w:r>
            <w:r w:rsidR="000E342D">
              <w:rPr>
                <w:rFonts w:ascii="Times New Roman" w:hAnsi="Times New Roman"/>
                <w:b/>
              </w:rPr>
              <w:t>.</w:t>
            </w:r>
            <w:r w:rsidR="00A35751">
              <w:rPr>
                <w:rFonts w:ascii="Times New Roman" w:hAnsi="Times New Roman"/>
                <w:b/>
              </w:rPr>
              <w:t xml:space="preserve"> listopada</w:t>
            </w:r>
            <w:r w:rsidR="000E342D" w:rsidRPr="000E342D">
              <w:rPr>
                <w:rFonts w:ascii="Times New Roman" w:hAnsi="Times New Roman"/>
                <w:b/>
              </w:rPr>
              <w:t xml:space="preserve"> </w:t>
            </w:r>
            <w:r w:rsidRPr="000E342D">
              <w:rPr>
                <w:rFonts w:ascii="Times New Roman" w:hAnsi="Times New Roman"/>
                <w:b/>
              </w:rPr>
              <w:t xml:space="preserve">– </w:t>
            </w:r>
            <w:r w:rsidR="00A35751">
              <w:rPr>
                <w:rFonts w:ascii="Times New Roman" w:hAnsi="Times New Roman"/>
                <w:b/>
              </w:rPr>
              <w:t>2</w:t>
            </w:r>
            <w:r w:rsidR="000E342D" w:rsidRPr="000E342D">
              <w:rPr>
                <w:rFonts w:ascii="Times New Roman" w:hAnsi="Times New Roman"/>
                <w:b/>
              </w:rPr>
              <w:t xml:space="preserve">6. </w:t>
            </w:r>
            <w:r w:rsidR="00A35751">
              <w:rPr>
                <w:rFonts w:ascii="Times New Roman" w:hAnsi="Times New Roman"/>
                <w:b/>
              </w:rPr>
              <w:t>studenoga</w:t>
            </w:r>
            <w:r w:rsidRPr="000E342D">
              <w:rPr>
                <w:rFonts w:ascii="Times New Roman" w:hAnsi="Times New Roman"/>
                <w:b/>
              </w:rPr>
              <w:t xml:space="preserve"> 20</w:t>
            </w:r>
            <w:r w:rsidR="007D7505" w:rsidRPr="000E342D">
              <w:rPr>
                <w:rFonts w:ascii="Times New Roman" w:hAnsi="Times New Roman"/>
                <w:b/>
              </w:rPr>
              <w:t>21</w:t>
            </w:r>
            <w:r w:rsidRPr="000E342D">
              <w:rPr>
                <w:rFonts w:ascii="Times New Roman" w:hAnsi="Times New Roman"/>
                <w:b/>
              </w:rPr>
              <w:t>.</w:t>
            </w:r>
            <w:r w:rsidR="000E342D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2DEE97BD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22E3" w14:textId="6DE4D7DC" w:rsidR="00351BAB" w:rsidRDefault="00351BAB" w:rsidP="00FE73E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</w:t>
            </w:r>
            <w:r w:rsidR="00FE73EE">
              <w:rPr>
                <w:rFonts w:ascii="Times New Roman" w:hAnsi="Times New Roman"/>
              </w:rPr>
              <w:t>javne rasprave</w:t>
            </w:r>
            <w:r>
              <w:rPr>
                <w:rFonts w:ascii="Times New Roman" w:hAnsi="Times New Roman"/>
              </w:rPr>
              <w:t xml:space="preserve">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C2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9C09928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52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AD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E49BE5E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9F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D0D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462E76D8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27A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86F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F78C237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1BA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BD31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0577EC8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816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34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07A7682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540539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7E59401C" w14:textId="58837BE4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A35751">
        <w:rPr>
          <w:rFonts w:ascii="Times New Roman" w:hAnsi="Times New Roman"/>
          <w:b/>
          <w:color w:val="5B9BD5" w:themeColor="accent1"/>
        </w:rPr>
        <w:t>razvoj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40FD5B4C" w14:textId="2BA167EB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A35751">
        <w:rPr>
          <w:rFonts w:ascii="Times New Roman" w:hAnsi="Times New Roman"/>
          <w:b/>
        </w:rPr>
        <w:t>investicije i razvojne projekte</w:t>
      </w:r>
      <w:r w:rsidRPr="00BF07B9">
        <w:rPr>
          <w:rFonts w:ascii="Times New Roman" w:hAnsi="Times New Roman"/>
          <w:b/>
        </w:rPr>
        <w:t xml:space="preserve">, </w:t>
      </w:r>
      <w:r w:rsidR="00A35751">
        <w:rPr>
          <w:rFonts w:ascii="Times New Roman" w:hAnsi="Times New Roman"/>
          <w:b/>
        </w:rPr>
        <w:t>Ribarska 1/IV</w:t>
      </w:r>
      <w:r w:rsidRPr="00BF07B9">
        <w:rPr>
          <w:rFonts w:ascii="Times New Roman" w:hAnsi="Times New Roman"/>
          <w:b/>
        </w:rPr>
        <w:t>, 31000 Osijek s naznakom "</w:t>
      </w:r>
      <w:r w:rsidR="00F24C2D">
        <w:rPr>
          <w:rFonts w:ascii="Times New Roman" w:hAnsi="Times New Roman"/>
          <w:b/>
        </w:rPr>
        <w:t>Javna ras</w:t>
      </w:r>
      <w:r w:rsidR="00A35751">
        <w:rPr>
          <w:rFonts w:ascii="Times New Roman" w:hAnsi="Times New Roman"/>
          <w:b/>
        </w:rPr>
        <w:t>prava</w:t>
      </w:r>
      <w:r w:rsidRPr="00BF07B9">
        <w:rPr>
          <w:rFonts w:ascii="Times New Roman" w:hAnsi="Times New Roman"/>
          <w:b/>
        </w:rPr>
        <w:t>"</w:t>
      </w:r>
    </w:p>
    <w:p w14:paraId="52A44674" w14:textId="2C11F3B9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A35751" w:rsidRPr="00A35751">
        <w:rPr>
          <w:rFonts w:ascii="Times New Roman" w:hAnsi="Times New Roman"/>
          <w:b/>
          <w:u w:val="single"/>
        </w:rPr>
        <w:t>26</w:t>
      </w:r>
      <w:r w:rsidR="000E342D" w:rsidRPr="000E342D">
        <w:rPr>
          <w:rFonts w:ascii="Times New Roman" w:hAnsi="Times New Roman"/>
          <w:b/>
          <w:u w:val="single"/>
        </w:rPr>
        <w:t xml:space="preserve">. </w:t>
      </w:r>
      <w:r w:rsidR="00A35751">
        <w:rPr>
          <w:rFonts w:ascii="Times New Roman" w:hAnsi="Times New Roman"/>
          <w:b/>
          <w:u w:val="single"/>
        </w:rPr>
        <w:t xml:space="preserve">studenoga </w:t>
      </w:r>
      <w:r w:rsidRPr="000E342D">
        <w:rPr>
          <w:rFonts w:ascii="Times New Roman" w:hAnsi="Times New Roman"/>
          <w:b/>
          <w:u w:val="single"/>
        </w:rPr>
        <w:t>20</w:t>
      </w:r>
      <w:r w:rsidR="000B70BB" w:rsidRPr="000E342D">
        <w:rPr>
          <w:rFonts w:ascii="Times New Roman" w:hAnsi="Times New Roman"/>
          <w:b/>
          <w:u w:val="single"/>
        </w:rPr>
        <w:t>21</w:t>
      </w:r>
      <w:r w:rsidRPr="000E342D">
        <w:rPr>
          <w:rFonts w:ascii="Times New Roman" w:hAnsi="Times New Roman"/>
          <w:b/>
          <w:u w:val="single"/>
        </w:rPr>
        <w:t>.</w:t>
      </w:r>
      <w:r w:rsidR="000E342D">
        <w:rPr>
          <w:rFonts w:ascii="Times New Roman" w:hAnsi="Times New Roman"/>
          <w:b/>
          <w:u w:val="single"/>
        </w:rPr>
        <w:t xml:space="preserve">godine </w:t>
      </w:r>
    </w:p>
    <w:p w14:paraId="032FB3CD" w14:textId="77777777" w:rsidR="003A1FFB" w:rsidRDefault="003A1FFB">
      <w:bookmarkStart w:id="0" w:name="_GoBack"/>
      <w:bookmarkEnd w:id="0"/>
    </w:p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AB"/>
    <w:rsid w:val="000B70BB"/>
    <w:rsid w:val="000E11D6"/>
    <w:rsid w:val="000E342D"/>
    <w:rsid w:val="00351BAB"/>
    <w:rsid w:val="003A1FFB"/>
    <w:rsid w:val="005262BB"/>
    <w:rsid w:val="007357D2"/>
    <w:rsid w:val="007C3B16"/>
    <w:rsid w:val="007D7505"/>
    <w:rsid w:val="008F0CDA"/>
    <w:rsid w:val="009F2F96"/>
    <w:rsid w:val="00A35751"/>
    <w:rsid w:val="00BC18AF"/>
    <w:rsid w:val="00C00A31"/>
    <w:rsid w:val="00EA3A0B"/>
    <w:rsid w:val="00F24C2D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BF4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Mateja Matas</cp:lastModifiedBy>
  <cp:revision>2</cp:revision>
  <dcterms:created xsi:type="dcterms:W3CDTF">2021-11-24T07:51:00Z</dcterms:created>
  <dcterms:modified xsi:type="dcterms:W3CDTF">2021-11-24T07:51:00Z</dcterms:modified>
</cp:coreProperties>
</file>