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2D3B1E1D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 </w:t>
      </w:r>
      <w:r w:rsidR="00EF43B9">
        <w:rPr>
          <w:rFonts w:ascii="Times New Roman" w:hAnsi="Times New Roman" w:cs="Times New Roman"/>
          <w:b/>
        </w:rPr>
        <w:t>razvoj i unapređenje ruralnog turizma na području Osječko-baranjske županije u 202</w:t>
      </w:r>
      <w:r w:rsidR="00C90ACE">
        <w:rPr>
          <w:rFonts w:ascii="Times New Roman" w:hAnsi="Times New Roman" w:cs="Times New Roman"/>
          <w:b/>
        </w:rPr>
        <w:t>6</w:t>
      </w:r>
      <w:r w:rsidR="00EF43B9">
        <w:rPr>
          <w:rFonts w:ascii="Times New Roman" w:hAnsi="Times New Roman" w:cs="Times New Roman"/>
          <w:b/>
        </w:rPr>
        <w:t>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46228FFA" w:rsidR="00322941" w:rsidRDefault="00322941" w:rsidP="00347987">
      <w:pPr>
        <w:spacing w:after="0"/>
        <w:jc w:val="both"/>
        <w:rPr>
          <w:rFonts w:ascii="Times New Roman" w:hAnsi="Times New Roman" w:cs="Times New Roman"/>
          <w:bCs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C90ACE">
        <w:rPr>
          <w:rFonts w:ascii="Times New Roman" w:hAnsi="Times New Roman" w:cs="Times New Roman"/>
        </w:rPr>
        <w:t>6</w:t>
      </w:r>
      <w:r w:rsidRPr="00C510F2">
        <w:rPr>
          <w:rFonts w:ascii="Times New Roman" w:hAnsi="Times New Roman" w:cs="Times New Roman"/>
        </w:rPr>
        <w:t xml:space="preserve">. godinu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ulaganja u razvoj i unapređenje ruralnog turizma na području Osječko-baranjske županije u 202</w:t>
      </w:r>
      <w:r w:rsidR="00C90ACE">
        <w:rPr>
          <w:rFonts w:ascii="Times New Roman" w:hAnsi="Times New Roman" w:cs="Times New Roman"/>
          <w:bCs/>
        </w:rPr>
        <w:t>6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 w:rsidRPr="00EF43B9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C90ACE">
        <w:rPr>
          <w:rFonts w:ascii="Times New Roman" w:hAnsi="Times New Roman" w:cs="Times New Roman"/>
          <w:u w:val="single"/>
        </w:rPr>
        <w:t>16</w:t>
      </w:r>
      <w:r w:rsidR="00EF43B9">
        <w:rPr>
          <w:rFonts w:ascii="Times New Roman" w:hAnsi="Times New Roman" w:cs="Times New Roman"/>
          <w:u w:val="single"/>
        </w:rPr>
        <w:t xml:space="preserve">. </w:t>
      </w:r>
      <w:r w:rsidR="003D7A39">
        <w:rPr>
          <w:rFonts w:ascii="Times New Roman" w:hAnsi="Times New Roman" w:cs="Times New Roman"/>
          <w:u w:val="single"/>
        </w:rPr>
        <w:t>ožujka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792A27">
        <w:rPr>
          <w:rFonts w:ascii="Times New Roman" w:hAnsi="Times New Roman" w:cs="Times New Roman"/>
          <w:u w:val="single"/>
        </w:rPr>
        <w:t>6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3D7A39">
        <w:rPr>
          <w:rFonts w:ascii="Times New Roman" w:hAnsi="Times New Roman" w:cs="Times New Roman"/>
        </w:rPr>
        <w:t>12</w:t>
      </w:r>
      <w:r w:rsidR="00F80A1B">
        <w:rPr>
          <w:rFonts w:ascii="Times New Roman" w:hAnsi="Times New Roman" w:cs="Times New Roman"/>
        </w:rPr>
        <w:t>:</w:t>
      </w:r>
      <w:r w:rsidR="003D7A39">
        <w:rPr>
          <w:rFonts w:ascii="Times New Roman" w:hAnsi="Times New Roman" w:cs="Times New Roman"/>
        </w:rPr>
        <w:t>0</w:t>
      </w:r>
      <w:r w:rsidR="00F80A1B">
        <w:rPr>
          <w:rFonts w:ascii="Times New Roman" w:hAnsi="Times New Roman" w:cs="Times New Roman"/>
        </w:rPr>
        <w:t>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razvoj i unapređenje ruralnog turizma na području Osječko-baranjske županije u 202</w:t>
      </w:r>
      <w:r w:rsidR="00C90ACE">
        <w:rPr>
          <w:rFonts w:ascii="Times New Roman" w:hAnsi="Times New Roman" w:cs="Times New Roman"/>
          <w:bCs/>
        </w:rPr>
        <w:t>6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47987">
      <w:pPr>
        <w:spacing w:after="0"/>
        <w:jc w:val="both"/>
        <w:rPr>
          <w:rFonts w:ascii="Times New Roman" w:hAnsi="Times New Roman" w:cs="Times New Roman"/>
        </w:rPr>
      </w:pPr>
    </w:p>
    <w:p w14:paraId="7E2F54B5" w14:textId="034532FD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C90ACE">
        <w:rPr>
          <w:rFonts w:ascii="Times New Roman" w:hAnsi="Times New Roman" w:cs="Times New Roman"/>
        </w:rPr>
        <w:t>16</w:t>
      </w:r>
      <w:r w:rsidR="00EF43B9">
        <w:rPr>
          <w:rFonts w:ascii="Times New Roman" w:hAnsi="Times New Roman" w:cs="Times New Roman"/>
        </w:rPr>
        <w:t xml:space="preserve">. </w:t>
      </w:r>
      <w:r w:rsidR="003D7A39">
        <w:rPr>
          <w:rFonts w:ascii="Times New Roman" w:hAnsi="Times New Roman" w:cs="Times New Roman"/>
        </w:rPr>
        <w:t>ožujka</w:t>
      </w:r>
      <w:r w:rsidR="00EF43B9">
        <w:rPr>
          <w:rFonts w:ascii="Times New Roman" w:hAnsi="Times New Roman" w:cs="Times New Roman"/>
        </w:rPr>
        <w:t xml:space="preserve"> 202</w:t>
      </w:r>
      <w:r w:rsidR="00B91EAE">
        <w:rPr>
          <w:rFonts w:ascii="Times New Roman" w:hAnsi="Times New Roman" w:cs="Times New Roman"/>
        </w:rPr>
        <w:t>6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3D7A39">
        <w:rPr>
          <w:rFonts w:ascii="Times New Roman" w:hAnsi="Times New Roman" w:cs="Times New Roman"/>
        </w:rPr>
        <w:t>12:00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</w:p>
    <w:p w14:paraId="1F51EB52" w14:textId="35F0929C" w:rsidR="00322941" w:rsidRPr="00C510F2" w:rsidRDefault="00322941" w:rsidP="00347987">
      <w:pPr>
        <w:spacing w:after="0"/>
        <w:jc w:val="both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Sve informacije se mogu dobiti u Upravnom odjelu za </w:t>
      </w:r>
      <w:r w:rsidR="00C90ACE">
        <w:rPr>
          <w:rFonts w:ascii="Times New Roman" w:hAnsi="Times New Roman" w:cs="Times New Roman"/>
        </w:rPr>
        <w:t>gospodarstvo i turizam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C90ACE">
        <w:rPr>
          <w:rFonts w:ascii="Times New Roman" w:hAnsi="Times New Roman" w:cs="Times New Roman"/>
        </w:rPr>
        <w:t>61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906662" w:rsidRPr="00C510F2" w:rsidRDefault="00906662"/>
    <w:sectPr w:rsidR="00906662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1632E0"/>
    <w:rsid w:val="001926FB"/>
    <w:rsid w:val="00251C67"/>
    <w:rsid w:val="00322941"/>
    <w:rsid w:val="00347987"/>
    <w:rsid w:val="003D6BE6"/>
    <w:rsid w:val="003D7A39"/>
    <w:rsid w:val="004D674C"/>
    <w:rsid w:val="0061334D"/>
    <w:rsid w:val="00681BA0"/>
    <w:rsid w:val="006C51A3"/>
    <w:rsid w:val="00792A27"/>
    <w:rsid w:val="00796D4F"/>
    <w:rsid w:val="008706C8"/>
    <w:rsid w:val="008A2832"/>
    <w:rsid w:val="00906662"/>
    <w:rsid w:val="009A143F"/>
    <w:rsid w:val="009B2A76"/>
    <w:rsid w:val="00B91EAE"/>
    <w:rsid w:val="00C329FA"/>
    <w:rsid w:val="00C510F2"/>
    <w:rsid w:val="00C8784B"/>
    <w:rsid w:val="00C90ACE"/>
    <w:rsid w:val="00CB554F"/>
    <w:rsid w:val="00D723BD"/>
    <w:rsid w:val="00E3180C"/>
    <w:rsid w:val="00E64D86"/>
    <w:rsid w:val="00EF43B9"/>
    <w:rsid w:val="00F8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Ivana Šariri</cp:lastModifiedBy>
  <cp:revision>6</cp:revision>
  <dcterms:created xsi:type="dcterms:W3CDTF">2025-03-28T10:18:00Z</dcterms:created>
  <dcterms:modified xsi:type="dcterms:W3CDTF">2026-04-13T08:28:00Z</dcterms:modified>
</cp:coreProperties>
</file>