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1207918418"/>
        <w:lock w:val="sdtContentLocked"/>
        <w:placeholder>
          <w:docPart w:val="DefaultPlaceholder_-1854013440"/>
        </w:placeholder>
      </w:sdtPr>
      <w:sdtEndPr>
        <w:rPr>
          <w:sz w:val="22"/>
          <w:szCs w:val="22"/>
        </w:rPr>
      </w:sdtEndPr>
      <w:sdtContent>
        <w:p w14:paraId="641ED89A" w14:textId="3DE865DF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SVIM POTPORAMA MALE VRIJEDNOSTI</w:t>
          </w:r>
        </w:p>
        <w:p w14:paraId="0E6875F9" w14:textId="77777777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KOJE JE KORISNIK PRIMIO U TEKUĆOJ FISKALNOJ GODINI I PRETHODNE DVIJE GODINE</w:t>
          </w:r>
        </w:p>
        <w:p w14:paraId="588285C1" w14:textId="6EAB54FD" w:rsidR="002C1D5C" w:rsidRPr="00994A7A" w:rsidRDefault="00430FFD" w:rsidP="002C1D5C">
          <w:pPr>
            <w:tabs>
              <w:tab w:val="center" w:pos="4320"/>
              <w:tab w:val="left" w:pos="6705"/>
            </w:tabs>
            <w:rPr>
              <w:rFonts w:ascii="Times New Roman" w:hAnsi="Times New Roman" w:cs="Times New Roman"/>
              <w:b/>
            </w:rPr>
          </w:pPr>
        </w:p>
      </w:sdtContent>
    </w:sdt>
    <w:sdt>
      <w:sdtPr>
        <w:rPr>
          <w:rFonts w:ascii="Times New Roman" w:hAnsi="Times New Roman" w:cs="Times New Roman"/>
          <w:bCs/>
        </w:rPr>
        <w:id w:val="431933631"/>
        <w:lock w:val="sdtContentLocked"/>
        <w:placeholder>
          <w:docPart w:val="DefaultPlaceholder_-1854013440"/>
        </w:placeholder>
      </w:sdtPr>
      <w:sdtContent>
        <w:p w14:paraId="46CAEC53" w14:textId="6E74AB5D" w:rsidR="002C1D5C" w:rsidRPr="005E7D7C" w:rsidRDefault="005E7D7C" w:rsidP="005E7D7C">
          <w:pPr>
            <w:ind w:left="142"/>
            <w:jc w:val="both"/>
            <w:rPr>
              <w:rFonts w:ascii="Times New Roman" w:hAnsi="Times New Roman" w:cs="Times New Roman"/>
              <w:bCs/>
            </w:rPr>
          </w:pPr>
          <w:r w:rsidRPr="005E7D7C">
            <w:rPr>
              <w:rFonts w:ascii="Times New Roman" w:hAnsi="Times New Roman" w:cs="Times New Roman"/>
              <w:bCs/>
            </w:rPr>
    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    </w:r>
        </w:p>
      </w:sdtContent>
    </w:sdt>
    <w:p w14:paraId="453EFA01" w14:textId="77777777" w:rsidR="005E7D7C" w:rsidRPr="009A249A" w:rsidRDefault="005E7D7C" w:rsidP="002C1D5C">
      <w:pPr>
        <w:jc w:val="both"/>
      </w:pPr>
    </w:p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2054497178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2D8E0AA2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E1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918941971"/>
              <w:lock w:val="sdtContentLocked"/>
              <w:placeholder>
                <w:docPart w:val="DefaultPlaceholder_-1854013440"/>
              </w:placeholder>
            </w:sdtPr>
            <w:sdtContent>
              <w:p w14:paraId="2AA93507" w14:textId="23328823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 xml:space="preserve">Adresa prijavitelja: 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7F3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873839619"/>
              <w:lock w:val="sdtContentLocked"/>
              <w:placeholder>
                <w:docPart w:val="DefaultPlaceholder_-1854013440"/>
              </w:placeholder>
            </w:sdtPr>
            <w:sdtContent>
              <w:p w14:paraId="7198F5E4" w14:textId="797CE9F2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441765384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4CA50C4F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736159462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398F5F28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307554151"/>
              <w:lock w:val="sdtContentLocked"/>
              <w:placeholder>
                <w:docPart w:val="DefaultPlaceholder_-1854013440"/>
              </w:placeholder>
            </w:sdtPr>
            <w:sdtContent>
              <w:p w14:paraId="4CE6AFD7" w14:textId="6727A446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Iznosi potpora</w:t>
                </w:r>
                <w:r>
                  <w:rPr>
                    <w:rFonts w:eastAsia="PMingLiU"/>
                    <w:lang w:eastAsia="zh-TW"/>
                  </w:rPr>
                  <w:t xml:space="preserve"> u eurima</w:t>
                </w:r>
              </w:p>
            </w:sdtContent>
          </w:sdt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310164208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3CCE7F41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828898346"/>
              <w:lock w:val="sdtContentLocked"/>
              <w:placeholder>
                <w:docPart w:val="DefaultPlaceholder_-1854013440"/>
              </w:placeholder>
            </w:sdtPr>
            <w:sdtContent>
              <w:p w14:paraId="6DA7BB3A" w14:textId="1727A75F" w:rsidR="002C1D5C" w:rsidRPr="009A249A" w:rsidRDefault="002C1D5C" w:rsidP="00AE4981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Dodijeljene potpore smo opravdali i namjenski iskoristili</w:t>
                </w:r>
                <w:r>
                  <w:rPr>
                    <w:rFonts w:eastAsia="PMingLiU"/>
                    <w:lang w:eastAsia="zh-TW"/>
                  </w:rPr>
                  <w:t xml:space="preserve"> (DA / NE)</w:t>
                </w:r>
              </w:p>
            </w:sdtContent>
          </w:sdt>
        </w:tc>
      </w:tr>
      <w:tr w:rsidR="002C1D5C" w:rsidRPr="009A249A" w14:paraId="49B9177B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545533570"/>
              <w:lock w:val="sdtContentLocked"/>
              <w:placeholder>
                <w:docPart w:val="DefaultPlaceholder_-1854013440"/>
              </w:placeholder>
            </w:sdtPr>
            <w:sdtContent>
              <w:p w14:paraId="1D5E4AD6" w14:textId="2519F44E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3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3A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150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DB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44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27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D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E3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1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44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18D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2023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62E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C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064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66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0F1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4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0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90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BC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87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8721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9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85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85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42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D2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9C03BE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76D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20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2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4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84B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9C03BE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190608740"/>
              <w:lock w:val="sdtContentLocked"/>
              <w:placeholder>
                <w:docPart w:val="DefaultPlaceholder_-1854013440"/>
              </w:placeholder>
            </w:sdtPr>
            <w:sdtContent>
              <w:p w14:paraId="7BCA74A9" w14:textId="7843CFB6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1B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-1345786574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523F0D0D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07794454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sdt>
      <w:sdtPr>
        <w:rPr>
          <w:rFonts w:ascii="Times New Roman" w:hAnsi="Times New Roman" w:cs="Times New Roman"/>
          <w:bCs/>
        </w:rPr>
        <w:id w:val="272913767"/>
        <w:lock w:val="sdtLocked"/>
        <w:placeholder>
          <w:docPart w:val="DefaultPlaceholder_-1854013440"/>
        </w:placeholder>
      </w:sdtPr>
      <w:sdtEndPr>
        <w:rPr>
          <w:i/>
          <w:iCs/>
          <w:sz w:val="16"/>
          <w:szCs w:val="16"/>
        </w:rPr>
      </w:sdtEndPr>
      <w:sdtContent>
        <w:tbl>
          <w:tblPr>
            <w:tblStyle w:val="TableGrid"/>
            <w:tblW w:w="0" w:type="auto"/>
            <w:tblInd w:w="28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781"/>
            <w:gridCol w:w="5433"/>
            <w:gridCol w:w="4111"/>
          </w:tblGrid>
          <w:tr w:rsidR="007A36EE" w:rsidRPr="00723184" w14:paraId="7A649A4C" w14:textId="77777777" w:rsidTr="007A36EE">
            <w:tc>
              <w:tcPr>
                <w:tcW w:w="3781" w:type="dxa"/>
              </w:tcPr>
              <w:p w14:paraId="70E3B270" w14:textId="2D88E902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</w:t>
                </w:r>
                <w:r w:rsidR="00163B74">
                  <w:rPr>
                    <w:rFonts w:ascii="Times New Roman" w:hAnsi="Times New Roman" w:cs="Times New Roman"/>
                    <w:bCs/>
                  </w:rPr>
                  <w:t>tu</w:t>
                </w:r>
                <w:r w:rsidRPr="00723184">
                  <w:rPr>
                    <w:rFonts w:ascii="Times New Roman" w:hAnsi="Times New Roman" w:cs="Times New Roman"/>
                    <w:bCs/>
                  </w:rPr>
                  <w:t>m:</w:t>
                </w:r>
              </w:p>
            </w:tc>
            <w:tc>
              <w:tcPr>
                <w:tcW w:w="5433" w:type="dxa"/>
              </w:tcPr>
              <w:p w14:paraId="6A416E51" w14:textId="77777777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tc>
            <w:tc>
              <w:tcPr>
                <w:tcW w:w="4111" w:type="dxa"/>
              </w:tcPr>
              <w:p w14:paraId="6B320E89" w14:textId="77777777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tc>
          </w:tr>
          <w:tr w:rsidR="007A36EE" w:rsidRPr="00723184" w14:paraId="4BBE52A9" w14:textId="77777777" w:rsidTr="007A36EE">
            <w:tc>
              <w:tcPr>
                <w:tcW w:w="3781" w:type="dxa"/>
                <w:tcBorders>
                  <w:bottom w:val="single" w:sz="4" w:space="0" w:color="auto"/>
                </w:tcBorders>
              </w:tcPr>
              <w:p w14:paraId="0080519F" w14:textId="5B17A9EA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</w:p>
            </w:tc>
            <w:tc>
              <w:tcPr>
                <w:tcW w:w="5433" w:type="dxa"/>
              </w:tcPr>
              <w:p w14:paraId="55C7E58D" w14:textId="77777777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</w:p>
            </w:tc>
            <w:tc>
              <w:tcPr>
                <w:tcW w:w="4111" w:type="dxa"/>
                <w:tcBorders>
                  <w:bottom w:val="single" w:sz="4" w:space="0" w:color="auto"/>
                </w:tcBorders>
              </w:tcPr>
              <w:p w14:paraId="70BE332E" w14:textId="77777777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</w:p>
            </w:tc>
          </w:tr>
          <w:tr w:rsidR="007A36EE" w:rsidRPr="00723184" w14:paraId="4352ABCA" w14:textId="77777777" w:rsidTr="007A36EE">
            <w:trPr>
              <w:trHeight w:val="261"/>
            </w:trPr>
            <w:tc>
              <w:tcPr>
                <w:tcW w:w="3781" w:type="dxa"/>
                <w:tcBorders>
                  <w:top w:val="single" w:sz="4" w:space="0" w:color="auto"/>
                </w:tcBorders>
              </w:tcPr>
              <w:p w14:paraId="5F760D69" w14:textId="77777777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</w:p>
            </w:tc>
            <w:tc>
              <w:tcPr>
                <w:tcW w:w="5433" w:type="dxa"/>
              </w:tcPr>
              <w:p w14:paraId="4EED6430" w14:textId="77777777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</w:p>
            </w:tc>
            <w:tc>
              <w:tcPr>
                <w:tcW w:w="4111" w:type="dxa"/>
                <w:tcBorders>
                  <w:top w:val="single" w:sz="4" w:space="0" w:color="auto"/>
                </w:tcBorders>
              </w:tcPr>
              <w:p w14:paraId="042966A0" w14:textId="50E25EDB" w:rsidR="007A36EE" w:rsidRPr="00EC0C41" w:rsidRDefault="007A36EE" w:rsidP="00BF3DD2">
                <w:pPr>
                  <w:spacing w:before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 xml:space="preserve">     (ime i prezime te potpis osobe ovlaštene za zastupanje)</w:t>
                </w:r>
              </w:p>
            </w:tc>
          </w:tr>
        </w:tbl>
      </w:sdtContent>
    </w:sdt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4100A0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34682747" w14:textId="77777777" w:rsidR="00545B57" w:rsidRDefault="00545B57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20411D98" w14:textId="77777777" w:rsidR="00430FFD" w:rsidRDefault="00430FFD" w:rsidP="00051B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-1094476487"/>
        <w:lock w:val="sdtContentLocked"/>
        <w:placeholder>
          <w:docPart w:val="DefaultPlaceholder_-1854013440"/>
        </w:placeholder>
      </w:sdtPr>
      <w:sdtEndPr>
        <w:rPr>
          <w:rFonts w:eastAsia="PMingLiU"/>
          <w:bCs w:val="0"/>
          <w:sz w:val="22"/>
          <w:szCs w:val="22"/>
          <w:lang w:eastAsia="zh-TW"/>
        </w:rPr>
      </w:sdtEndPr>
      <w:sdtContent>
        <w:p w14:paraId="7DBD678C" w14:textId="44A3EA58" w:rsidR="00051B00" w:rsidRPr="00430FFD" w:rsidRDefault="00051B00" w:rsidP="00051B00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430FFD">
            <w:rPr>
              <w:rFonts w:ascii="Times New Roman" w:hAnsi="Times New Roman" w:cs="Times New Roman"/>
              <w:b/>
              <w:bCs/>
              <w:sz w:val="24"/>
              <w:szCs w:val="24"/>
            </w:rPr>
            <w:t>IZJAVA O NEPOSTOJANJU DVOSTRUKOG FINANCIRANJA ISTIH TROŠKOVA</w:t>
          </w:r>
        </w:p>
        <w:p w14:paraId="663A5F51" w14:textId="77777777" w:rsidR="00051B00" w:rsidRPr="00EB3089" w:rsidRDefault="00051B00" w:rsidP="00051B00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6867913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683A2525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19AFF18F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lang w:eastAsia="zh-TW"/>
            </w:rPr>
            <w:t xml:space="preserve">kojom se izjavljuje da </w:t>
          </w:r>
        </w:p>
        <w:p w14:paraId="0DD2AAC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5ED839B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3DEB4D0" w14:textId="7D190A0F" w:rsidR="00051B00" w:rsidRPr="00EB3089" w:rsidRDefault="00430FFD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</w:sdtContent>
    </w:sdt>
    <w:p w14:paraId="71CB71CA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Prijavitelj:   </w:t>
      </w:r>
    </w:p>
    <w:p w14:paraId="24D957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102ADA6" w14:textId="3FF64882" w:rsidR="00051B00" w:rsidRPr="00EB3089" w:rsidRDefault="00051B00" w:rsidP="00051B00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1360477059"/>
        <w:lock w:val="sdtContentLocked"/>
        <w:placeholder>
          <w:docPart w:val="DefaultPlaceholder_-1854013440"/>
        </w:placeholder>
      </w:sdtPr>
      <w:sdtEndPr/>
      <w:sdtContent>
        <w:p w14:paraId="1ECC9911" w14:textId="03427B97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</w:sdtContent>
    </w:sdt>
    <w:p w14:paraId="2A18D9E6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166C134A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B2CC357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F4EC90F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sdt>
      <w:sdtPr>
        <w:rPr>
          <w:rFonts w:ascii="Times New Roman" w:eastAsia="PMingLiU" w:hAnsi="Times New Roman"/>
          <w:b/>
          <w:lang w:eastAsia="zh-TW"/>
        </w:rPr>
        <w:id w:val="-1132017289"/>
        <w:lock w:val="sdtContentLocked"/>
        <w:placeholder>
          <w:docPart w:val="DefaultPlaceholder_-1854013440"/>
        </w:placeholder>
      </w:sdtPr>
      <w:sdtContent>
        <w:p w14:paraId="5C83FFDE" w14:textId="4E77A00B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</w:sdtContent>
    </w:sdt>
    <w:p w14:paraId="4EFBC30F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2B77075E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sdt>
      <w:sdtPr>
        <w:rPr>
          <w:rFonts w:ascii="Times New Roman" w:eastAsia="PMingLiU" w:hAnsi="Times New Roman" w:cs="Times New Roman"/>
          <w:sz w:val="24"/>
          <w:szCs w:val="24"/>
          <w:lang w:eastAsia="zh-TW"/>
        </w:rPr>
        <w:id w:val="478189775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id w:val="175616381"/>
            <w:lock w:val="sdtContentLocked"/>
            <w:placeholder>
              <w:docPart w:val="DefaultPlaceholder_-1854013440"/>
            </w:placeholder>
          </w:sdtPr>
          <w:sdtEndPr/>
          <w:sdtContent>
            <w:p w14:paraId="106270BA" w14:textId="0B531B04" w:rsidR="00051B00" w:rsidRPr="00616C5C" w:rsidRDefault="00051B00" w:rsidP="00EE1C5A">
              <w:pPr>
                <w:jc w:val="both"/>
                <w:rPr>
                  <w:rFonts w:ascii="Times New Roman" w:eastAsia="PMingLiU" w:hAnsi="Times New Roman" w:cs="Times New Roman"/>
                  <w:b/>
                  <w:bCs/>
                  <w:sz w:val="24"/>
                  <w:szCs w:val="24"/>
                  <w:lang w:eastAsia="zh-TW"/>
                </w:rPr>
              </w:pPr>
              <w:r w:rsidRPr="00B4798E">
                <w:rPr>
                  <w:rFonts w:ascii="Times New Roman" w:eastAsia="PMingLiU" w:hAnsi="Times New Roman" w:cs="Times New Roman"/>
                  <w:sz w:val="24"/>
                  <w:szCs w:val="24"/>
                  <w:lang w:eastAsia="zh-TW"/>
                </w:rPr>
                <w:t xml:space="preserve">potporu iz drugih javnih izvora za troškove prijavljene na Javni poziv za dodjelu potpora za </w:t>
              </w:r>
              <w:r w:rsidR="00C85B2B" w:rsidRPr="00B4798E">
                <w:rPr>
                  <w:rFonts w:ascii="Times New Roman" w:eastAsia="PMingLiU" w:hAnsi="Times New Roman" w:cs="Times New Roman"/>
                  <w:b/>
                  <w:bCs/>
                  <w:sz w:val="24"/>
                  <w:szCs w:val="24"/>
                  <w:lang w:eastAsia="zh-TW"/>
                </w:rPr>
                <w:t xml:space="preserve"> </w:t>
              </w:r>
              <w:r w:rsidR="00401D3E">
                <w:rPr>
                  <w:rFonts w:ascii="Times New Roman" w:eastAsia="PMingLiU" w:hAnsi="Times New Roman" w:cs="Times New Roman"/>
                  <w:b/>
                  <w:bCs/>
                  <w:sz w:val="24"/>
                  <w:szCs w:val="24"/>
                  <w:lang w:eastAsia="zh-TW"/>
                </w:rPr>
                <w:t>cijepljenje lovačkih pasa</w:t>
              </w:r>
              <w:r w:rsidR="00616C5C" w:rsidRPr="00616C5C">
                <w:rPr>
                  <w:rFonts w:ascii="Times New Roman" w:eastAsia="PMingLiU" w:hAnsi="Times New Roman" w:cs="Times New Roman"/>
                  <w:b/>
                  <w:bCs/>
                  <w:sz w:val="24"/>
                  <w:szCs w:val="24"/>
                  <w:lang w:eastAsia="zh-TW"/>
                </w:rPr>
                <w:t xml:space="preserve"> na području Osječko-baranjske županije u 2024. godini </w:t>
              </w:r>
              <w:r w:rsidR="00C85B2B" w:rsidRPr="00B4798E">
                <w:rPr>
                  <w:rFonts w:ascii="Times New Roman" w:eastAsia="PMingLiU" w:hAnsi="Times New Roman" w:cs="Times New Roman"/>
                  <w:b/>
                  <w:bCs/>
                  <w:sz w:val="24"/>
                  <w:szCs w:val="24"/>
                  <w:lang w:eastAsia="zh-TW"/>
                </w:rPr>
                <w:t xml:space="preserve">iz </w:t>
              </w:r>
              <w:r w:rsidRPr="00B4798E">
                <w:rPr>
                  <w:rFonts w:ascii="Times New Roman" w:eastAsia="PMingLiU" w:hAnsi="Times New Roman" w:cs="Times New Roman"/>
                  <w:b/>
                  <w:bCs/>
                  <w:sz w:val="24"/>
                  <w:szCs w:val="24"/>
                  <w:lang w:eastAsia="zh-TW"/>
                </w:rPr>
                <w:t>Proračuna Osječko-baranjske županije za 2024. godinu</w:t>
              </w:r>
              <w:r w:rsidRPr="00B4798E">
                <w:rPr>
                  <w:rFonts w:ascii="Times New Roman" w:eastAsia="PMingLiU" w:hAnsi="Times New Roman" w:cs="Times New Roman"/>
                  <w:sz w:val="24"/>
                  <w:szCs w:val="24"/>
                  <w:lang w:eastAsia="zh-TW"/>
                </w:rPr>
                <w:t xml:space="preserve">. </w:t>
              </w:r>
            </w:p>
          </w:sdtContent>
        </w:sdt>
      </w:sdtContent>
    </w:sdt>
    <w:p w14:paraId="2B8B3F4D" w14:textId="77777777" w:rsidR="00051B00" w:rsidRPr="00B4798E" w:rsidRDefault="00051B00" w:rsidP="00051B00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8083B80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F5EC4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2078852657"/>
        <w:lock w:val="sdtContentLocked"/>
        <w:placeholder>
          <w:docPart w:val="DefaultPlaceholder_-1854013440"/>
        </w:placeholder>
      </w:sdtPr>
      <w:sdtEndPr/>
      <w:sdtContent>
        <w:p w14:paraId="2A4340B3" w14:textId="08FF1C7B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</w:sdtContent>
    </w:sdt>
    <w:p w14:paraId="4840F3FD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318657368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60B763EC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sdt>
            <w:sdtPr>
              <w:rPr>
                <w:rFonts w:ascii="Times New Roman" w:hAnsi="Times New Roman" w:cs="Times New Roman"/>
                <w:bCs/>
              </w:rPr>
              <w:id w:val="-725529704"/>
              <w:lock w:val="sdtContentLocked"/>
              <w:placeholder>
                <w:docPart w:val="DefaultPlaceholder_-1854013440"/>
              </w:placeholder>
            </w:sdtPr>
            <w:sdtContent>
              <w:p w14:paraId="7A57F2BD" w14:textId="006CD62C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1303575386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12DF9810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760EF5DC" w14:textId="6979A9A9" w:rsidR="00723184" w:rsidRPr="00723184" w:rsidRDefault="00723184" w:rsidP="0066443E">
            <w:pPr>
              <w:spacing w:before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77777777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-1207178527"/>
              <w:lock w:val="sdtContentLocked"/>
              <w:placeholder>
                <w:docPart w:val="DefaultPlaceholder_-1854013440"/>
              </w:placeholder>
            </w:sdtPr>
            <w:sdtContent>
              <w:p w14:paraId="5AA35D8F" w14:textId="7DE88368" w:rsidR="00723184" w:rsidRPr="00EC0C41" w:rsidRDefault="00723184" w:rsidP="00723184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4100A0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FD272F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65BEDB03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sdt>
        <w:sdtPr>
          <w:rPr>
            <w:rFonts w:ascii="Times New Roman" w:eastAsia="Calibri" w:hAnsi="Times New Roman" w:cs="Times New Roman"/>
            <w:b/>
            <w:bCs/>
          </w:rPr>
          <w:id w:val="-876004594"/>
          <w:lock w:val="sdtContentLocked"/>
          <w:placeholder>
            <w:docPart w:val="DefaultPlaceholder_-1854013440"/>
          </w:placeholder>
        </w:sdtPr>
        <w:sdtContent>
          <w:r w:rsidRPr="00606739">
            <w:rPr>
              <w:rFonts w:ascii="Times New Roman" w:eastAsia="Calibri" w:hAnsi="Times New Roman" w:cs="Times New Roman"/>
              <w:b/>
              <w:bCs/>
            </w:rPr>
            <w:t>OSJEČKO-BARANJSKA ŽUPANIJA</w:t>
          </w:r>
        </w:sdtContent>
      </w:sdt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sdt>
      <w:sdtPr>
        <w:rPr>
          <w:rFonts w:ascii="Times New Roman" w:eastAsia="Calibri" w:hAnsi="Times New Roman" w:cs="Times New Roman"/>
        </w:rPr>
        <w:id w:val="-1813700585"/>
        <w:lock w:val="sdtContentLocked"/>
        <w:placeholder>
          <w:docPart w:val="DefaultPlaceholder_-1854013440"/>
        </w:placeholder>
      </w:sdtPr>
      <w:sdtEndPr>
        <w:rPr>
          <w:rFonts w:eastAsiaTheme="minorHAnsi"/>
        </w:rPr>
      </w:sdtEndPr>
      <w:sdtContent>
        <w:p w14:paraId="6370A9C8" w14:textId="14C44E0E" w:rsidR="00051B00" w:rsidRPr="00606739" w:rsidRDefault="00051B00" w:rsidP="00051B00">
          <w:pPr>
            <w:tabs>
              <w:tab w:val="left" w:pos="4395"/>
              <w:tab w:val="right" w:pos="4820"/>
            </w:tabs>
            <w:ind w:right="4675" w:firstLine="426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UPRAVNI ODJEL ZA POLJOPRIVREDU</w:t>
          </w:r>
        </w:p>
        <w:p w14:paraId="742E5444" w14:textId="77777777" w:rsidR="00051B00" w:rsidRPr="00606739" w:rsidRDefault="00051B00" w:rsidP="00051B00">
          <w:pPr>
            <w:tabs>
              <w:tab w:val="right" w:pos="4536"/>
              <w:tab w:val="right" w:pos="4820"/>
            </w:tabs>
            <w:ind w:right="4675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I RU</w:t>
          </w:r>
          <w:r>
            <w:rPr>
              <w:rFonts w:ascii="Times New Roman" w:eastAsia="Calibri" w:hAnsi="Times New Roman" w:cs="Times New Roman"/>
            </w:rPr>
            <w:t>R</w:t>
          </w:r>
          <w:r w:rsidRPr="00606739">
            <w:rPr>
              <w:rFonts w:ascii="Times New Roman" w:eastAsia="Calibri" w:hAnsi="Times New Roman" w:cs="Times New Roman"/>
            </w:rPr>
            <w:t>ALNI RAZVOJ</w:t>
          </w:r>
        </w:p>
        <w:p w14:paraId="3063A326" w14:textId="77777777" w:rsidR="00051B00" w:rsidRDefault="00051B00" w:rsidP="00051B00">
          <w:pPr>
            <w:tabs>
              <w:tab w:val="left" w:pos="0"/>
            </w:tabs>
            <w:suppressAutoHyphens/>
            <w:ind w:hanging="567"/>
            <w:rPr>
              <w:rFonts w:ascii="Times New Roman" w:hAnsi="Times New Roman" w:cs="Times New Roman"/>
              <w:b/>
            </w:rPr>
          </w:pPr>
        </w:p>
        <w:p w14:paraId="7976B8C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Upravni odjel za poljoprivredu i ruralni razvoj</w:t>
          </w:r>
        </w:p>
        <w:p w14:paraId="5A9A96AF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Županijska 4</w:t>
          </w:r>
        </w:p>
        <w:p w14:paraId="77939801" w14:textId="6EE9A74E" w:rsidR="00051B00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31000 Osijek</w:t>
          </w:r>
        </w:p>
      </w:sdtContent>
    </w:sdt>
    <w:p w14:paraId="743B55CC" w14:textId="77777777" w:rsidR="00051B00" w:rsidRPr="00624545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sz w:val="14"/>
          <w:szCs w:val="1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1439105986"/>
        <w:lock w:val="sdtContentLocked"/>
        <w:placeholder>
          <w:docPart w:val="DefaultPlaceholder_-1854013440"/>
        </w:placeholder>
      </w:sdtPr>
      <w:sdtEndPr>
        <w:rPr>
          <w:b w:val="0"/>
          <w:sz w:val="22"/>
          <w:szCs w:val="22"/>
        </w:rPr>
      </w:sdtEndPr>
      <w:sdtContent>
        <w:p w14:paraId="235761A1" w14:textId="15EC7226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77777777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  <w:p w14:paraId="1569685D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07D57634" w14:textId="11EFCED9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>postupka dodjele potpora za unaprjeđenje lovstva na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46BB9F84" w14:textId="77777777" w:rsidR="00051B00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  <w:p w14:paraId="26E36984" w14:textId="77777777" w:rsidR="00051B00" w:rsidRPr="00AB02CC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7D53A944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.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2CE2DAB1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137835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2080937586"/>
              <w:lock w:val="sdtContentLocked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id w:val="917670171"/>
                  <w:lock w:val="sdtLocked"/>
                  <w:placeholder>
                    <w:docPart w:val="DefaultPlaceholder_-1854013440"/>
                  </w:placeholder>
                </w:sdtPr>
                <w:sdtEndPr/>
                <w:sdtContent>
                  <w:p w14:paraId="180DA537" w14:textId="06851F6D" w:rsidR="00051B00" w:rsidRPr="00B4798E" w:rsidRDefault="00051B00" w:rsidP="00E06AFC">
                    <w:pPr>
                      <w:spacing w:before="120" w:after="120"/>
                      <w:ind w:right="181"/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</w:pPr>
                    <w:r w:rsidRPr="00320AA3"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  <w:t>Dodjel</w:t>
                    </w:r>
                    <w:r w:rsidR="00320AA3"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  <w:t>e</w:t>
                    </w:r>
                    <w:r w:rsidRPr="00320AA3"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  <w:t xml:space="preserve"> potpore </w:t>
                    </w:r>
                    <w:r w:rsidR="00616C5C" w:rsidRPr="00616C5C"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  <w:t xml:space="preserve">za </w:t>
                    </w:r>
                    <w:r w:rsidR="002D26B7"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  <w:t>cijepljenje lovačkih pasa</w:t>
                    </w:r>
                    <w:r w:rsidR="00616C5C" w:rsidRPr="00616C5C"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="00091941"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  <w:t xml:space="preserve">na </w:t>
                    </w:r>
                    <w:r w:rsidR="00616C5C" w:rsidRPr="00616C5C"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  <w:t>području Osječko-baranjske županije u 2024. godini</w:t>
                    </w:r>
                  </w:p>
                </w:sdtContent>
              </w:sdt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4617D8F4" w:rsidR="00051B00" w:rsidRPr="00746101" w:rsidRDefault="00430FFD" w:rsidP="00137835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66477988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20B72C66" w:rsidR="00051B00" w:rsidRPr="00746101" w:rsidRDefault="00430FFD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5E7D7C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22014541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892384872"/>
        <w:lock w:val="sdtContentLocked"/>
        <w:placeholder>
          <w:docPart w:val="DefaultPlaceholder_-1854013440"/>
        </w:placeholder>
      </w:sdtPr>
      <w:sdtContent>
        <w:p w14:paraId="1A3388AE" w14:textId="5D7CDF87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(Uz namjenu označite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sa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,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ili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</w:sdtContent>
    </w:sdt>
    <w:p w14:paraId="460F48B0" w14:textId="77777777" w:rsidR="00051B00" w:rsidRPr="00746101" w:rsidRDefault="00051B00" w:rsidP="00051B00">
      <w:pPr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1370651476"/>
        <w:lock w:val="sdtContentLocked"/>
        <w:placeholder>
          <w:docPart w:val="DefaultPlaceholder_-1854013440"/>
        </w:placeholder>
      </w:sdtPr>
      <w:sdtContent>
        <w:p w14:paraId="53645ABB" w14:textId="1C7E002D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 čuvanja ovako prikupljenih podataka je:</w:t>
          </w:r>
        </w:p>
        <w:p w14:paraId="4BF9AD1F" w14:textId="1BEADF1C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 xml:space="preserve">o ispunjanja zakonskih zahtjeva o rokovima čuvanja relevantne dokumentacije </w:t>
          </w:r>
        </w:p>
      </w:sdtContent>
    </w:sdt>
    <w:p w14:paraId="44735B66" w14:textId="77777777" w:rsidR="00051B00" w:rsidRPr="00051B00" w:rsidRDefault="00051B00" w:rsidP="00051B00">
      <w:pPr>
        <w:rPr>
          <w:rFonts w:ascii="Times New Roman" w:hAnsi="Times New Roman" w:cs="Times New Roman"/>
          <w:sz w:val="10"/>
          <w:szCs w:val="10"/>
        </w:rPr>
      </w:pPr>
    </w:p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844396627"/>
              <w:lock w:val="sdtContentLocked"/>
              <w:placeholder>
                <w:docPart w:val="DefaultPlaceholder_-1854013440"/>
              </w:placeholder>
            </w:sdtPr>
            <w:sdtContent>
              <w:p w14:paraId="6DF01E79" w14:textId="24C23216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 i 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913855152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732E0157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47ACCDB6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2108570103"/>
              <w:lock w:val="sdtContentLocked"/>
              <w:placeholder>
                <w:docPart w:val="DefaultPlaceholder_-1854013440"/>
              </w:placeholder>
            </w:sdtPr>
            <w:sdtContent>
              <w:p w14:paraId="0C5FF43C" w14:textId="6253BA91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sdtContent>
          </w:sdt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271819188"/>
              <w:lock w:val="sdtContentLocked"/>
              <w:placeholder>
                <w:docPart w:val="DefaultPlaceholder_-1854013440"/>
              </w:placeholder>
            </w:sdtPr>
            <w:sdtContent>
              <w:p w14:paraId="5829519A" w14:textId="3D3E9BAF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Potpis:</w:t>
                </w:r>
              </w:p>
            </w:sdtContent>
          </w:sdt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4100A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B38C8E" w14:textId="77777777" w:rsidR="004100A0" w:rsidRDefault="004100A0" w:rsidP="000104FA">
      <w:r>
        <w:separator/>
      </w:r>
    </w:p>
  </w:endnote>
  <w:endnote w:type="continuationSeparator" w:id="0">
    <w:p w14:paraId="6486C4AF" w14:textId="77777777" w:rsidR="004100A0" w:rsidRDefault="004100A0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08C67" w14:textId="77777777" w:rsidR="004100A0" w:rsidRDefault="004100A0" w:rsidP="000104FA">
      <w:r>
        <w:separator/>
      </w:r>
    </w:p>
  </w:footnote>
  <w:footnote w:type="continuationSeparator" w:id="0">
    <w:p w14:paraId="1A1B207B" w14:textId="77777777" w:rsidR="004100A0" w:rsidRDefault="004100A0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649482744"/>
      <w:lock w:val="sdtContentLocked"/>
      <w:placeholder>
        <w:docPart w:val="DefaultPlaceholder_-1854013440"/>
      </w:placeholder>
    </w:sdtPr>
    <w:sdtEndPr/>
    <w:sdtContent>
      <w:p w14:paraId="14AC7013" w14:textId="7A39B82A" w:rsidR="00D84B6C" w:rsidRPr="00D84B6C" w:rsidRDefault="00D84B6C" w:rsidP="00D84B6C">
        <w:pPr>
          <w:pStyle w:val="Header"/>
          <w:jc w:val="right"/>
          <w:rPr>
            <w:rFonts w:ascii="Times New Roman" w:hAnsi="Times New Roman" w:cs="Times New Roman"/>
          </w:rPr>
        </w:pPr>
        <w:r w:rsidRPr="00D84B6C">
          <w:rPr>
            <w:rFonts w:ascii="Times New Roman" w:hAnsi="Times New Roman" w:cs="Times New Roman"/>
          </w:rPr>
          <w:t>Obra</w:t>
        </w:r>
        <w:r w:rsidR="000739DA">
          <w:rPr>
            <w:rFonts w:ascii="Times New Roman" w:hAnsi="Times New Roman" w:cs="Times New Roman"/>
          </w:rPr>
          <w:t>zac</w:t>
        </w:r>
        <w:r w:rsidRPr="00D84B6C">
          <w:rPr>
            <w:rFonts w:ascii="Times New Roman" w:hAnsi="Times New Roman" w:cs="Times New Roman"/>
          </w:rPr>
          <w:t xml:space="preserve"> uz Zahtjev</w:t>
        </w:r>
        <w:r w:rsidR="00AD2290">
          <w:rPr>
            <w:rFonts w:ascii="Times New Roman" w:hAnsi="Times New Roman" w:cs="Times New Roman"/>
          </w:rPr>
          <w:t xml:space="preserve"> za dodjelu potpore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-817184490"/>
      <w:lock w:val="sdtContentLocked"/>
      <w:placeholder>
        <w:docPart w:val="DefaultPlaceholder_-1854013440"/>
      </w:placeholder>
    </w:sdtPr>
    <w:sdtEndPr/>
    <w:sdtContent>
      <w:p w14:paraId="4D9E92F7" w14:textId="4258E715" w:rsidR="00051B00" w:rsidRPr="00D84B6C" w:rsidRDefault="00051B00" w:rsidP="00D84B6C">
        <w:pPr>
          <w:pStyle w:val="Header"/>
          <w:jc w:val="right"/>
          <w:rPr>
            <w:rFonts w:ascii="Times New Roman" w:hAnsi="Times New Roman" w:cs="Times New Roman"/>
          </w:rPr>
        </w:pPr>
        <w:r w:rsidRPr="00D84B6C">
          <w:rPr>
            <w:rFonts w:ascii="Times New Roman" w:hAnsi="Times New Roman" w:cs="Times New Roman"/>
          </w:rPr>
          <w:t>Obra</w:t>
        </w:r>
        <w:r>
          <w:rPr>
            <w:rFonts w:ascii="Times New Roman" w:hAnsi="Times New Roman" w:cs="Times New Roman"/>
          </w:rPr>
          <w:t>zac</w:t>
        </w:r>
        <w:r w:rsidRPr="00D84B6C">
          <w:rPr>
            <w:rFonts w:ascii="Times New Roman" w:hAnsi="Times New Roman" w:cs="Times New Roman"/>
          </w:rPr>
          <w:t xml:space="preserve"> uz Zahtjev</w:t>
        </w:r>
        <w:r>
          <w:rPr>
            <w:rFonts w:ascii="Times New Roman" w:hAnsi="Times New Roman" w:cs="Times New Roman"/>
          </w:rPr>
          <w:t xml:space="preserve"> za dodjelu potpore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209781">
    <w:abstractNumId w:val="1"/>
  </w:num>
  <w:num w:numId="2" w16cid:durableId="160271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1D79"/>
    <w:rsid w:val="00016B7A"/>
    <w:rsid w:val="000178C4"/>
    <w:rsid w:val="00051B00"/>
    <w:rsid w:val="00056E95"/>
    <w:rsid w:val="00064202"/>
    <w:rsid w:val="000739DA"/>
    <w:rsid w:val="00091941"/>
    <w:rsid w:val="00094580"/>
    <w:rsid w:val="000B4197"/>
    <w:rsid w:val="000B6A5A"/>
    <w:rsid w:val="000C659B"/>
    <w:rsid w:val="000D67A5"/>
    <w:rsid w:val="001214F4"/>
    <w:rsid w:val="00137835"/>
    <w:rsid w:val="00163B74"/>
    <w:rsid w:val="00182F29"/>
    <w:rsid w:val="001B2AA8"/>
    <w:rsid w:val="001C761B"/>
    <w:rsid w:val="001F79BA"/>
    <w:rsid w:val="0021741C"/>
    <w:rsid w:val="00234BA2"/>
    <w:rsid w:val="002532D1"/>
    <w:rsid w:val="00267224"/>
    <w:rsid w:val="002C1D5C"/>
    <w:rsid w:val="002D26B7"/>
    <w:rsid w:val="002E0D91"/>
    <w:rsid w:val="002E74E3"/>
    <w:rsid w:val="002F5F59"/>
    <w:rsid w:val="0031033B"/>
    <w:rsid w:val="00313B0C"/>
    <w:rsid w:val="00320AA3"/>
    <w:rsid w:val="00331356"/>
    <w:rsid w:val="00344EDA"/>
    <w:rsid w:val="003743C7"/>
    <w:rsid w:val="003971E6"/>
    <w:rsid w:val="003B4592"/>
    <w:rsid w:val="00401D3E"/>
    <w:rsid w:val="0040716B"/>
    <w:rsid w:val="004100A0"/>
    <w:rsid w:val="00413A61"/>
    <w:rsid w:val="00430FFD"/>
    <w:rsid w:val="00436A59"/>
    <w:rsid w:val="00436AB1"/>
    <w:rsid w:val="00445E28"/>
    <w:rsid w:val="004947DC"/>
    <w:rsid w:val="004A4ED0"/>
    <w:rsid w:val="004C0887"/>
    <w:rsid w:val="004D16AC"/>
    <w:rsid w:val="00545B57"/>
    <w:rsid w:val="00552364"/>
    <w:rsid w:val="005604A9"/>
    <w:rsid w:val="00561D5C"/>
    <w:rsid w:val="005800C8"/>
    <w:rsid w:val="00587AC8"/>
    <w:rsid w:val="005A30B7"/>
    <w:rsid w:val="005A3EF6"/>
    <w:rsid w:val="005E7D7C"/>
    <w:rsid w:val="005F0C09"/>
    <w:rsid w:val="0060483E"/>
    <w:rsid w:val="00616C5C"/>
    <w:rsid w:val="00621A3E"/>
    <w:rsid w:val="00624545"/>
    <w:rsid w:val="0063166C"/>
    <w:rsid w:val="00643AEB"/>
    <w:rsid w:val="0066443E"/>
    <w:rsid w:val="006D31EC"/>
    <w:rsid w:val="006E72F5"/>
    <w:rsid w:val="00714DEF"/>
    <w:rsid w:val="00723184"/>
    <w:rsid w:val="0072513D"/>
    <w:rsid w:val="0074102F"/>
    <w:rsid w:val="00746101"/>
    <w:rsid w:val="007A3133"/>
    <w:rsid w:val="007A36EE"/>
    <w:rsid w:val="007B76EE"/>
    <w:rsid w:val="008057F7"/>
    <w:rsid w:val="008357A7"/>
    <w:rsid w:val="00846C70"/>
    <w:rsid w:val="008554B7"/>
    <w:rsid w:val="008979AD"/>
    <w:rsid w:val="008A6E0F"/>
    <w:rsid w:val="008B1619"/>
    <w:rsid w:val="008C11AE"/>
    <w:rsid w:val="00911668"/>
    <w:rsid w:val="00954B52"/>
    <w:rsid w:val="0096289F"/>
    <w:rsid w:val="00965A36"/>
    <w:rsid w:val="009845A4"/>
    <w:rsid w:val="00994A7A"/>
    <w:rsid w:val="009C03BE"/>
    <w:rsid w:val="009D5CE7"/>
    <w:rsid w:val="009F6279"/>
    <w:rsid w:val="00A2017F"/>
    <w:rsid w:val="00A35849"/>
    <w:rsid w:val="00A40270"/>
    <w:rsid w:val="00A40C58"/>
    <w:rsid w:val="00A9354C"/>
    <w:rsid w:val="00AA2F4F"/>
    <w:rsid w:val="00AB02CC"/>
    <w:rsid w:val="00AD2290"/>
    <w:rsid w:val="00AD35A6"/>
    <w:rsid w:val="00B00466"/>
    <w:rsid w:val="00B10697"/>
    <w:rsid w:val="00B157FC"/>
    <w:rsid w:val="00B1791E"/>
    <w:rsid w:val="00B23CC8"/>
    <w:rsid w:val="00B3221C"/>
    <w:rsid w:val="00B35AD6"/>
    <w:rsid w:val="00B4798E"/>
    <w:rsid w:val="00B54A1B"/>
    <w:rsid w:val="00B82A09"/>
    <w:rsid w:val="00B83A92"/>
    <w:rsid w:val="00B871AF"/>
    <w:rsid w:val="00B93518"/>
    <w:rsid w:val="00BB2332"/>
    <w:rsid w:val="00BC2129"/>
    <w:rsid w:val="00BE4739"/>
    <w:rsid w:val="00BF0C50"/>
    <w:rsid w:val="00BF5332"/>
    <w:rsid w:val="00BF60BD"/>
    <w:rsid w:val="00C22605"/>
    <w:rsid w:val="00C47657"/>
    <w:rsid w:val="00C5399B"/>
    <w:rsid w:val="00C85028"/>
    <w:rsid w:val="00C85B2B"/>
    <w:rsid w:val="00CA0B15"/>
    <w:rsid w:val="00CA3B5D"/>
    <w:rsid w:val="00CA3D51"/>
    <w:rsid w:val="00CB7181"/>
    <w:rsid w:val="00D064CA"/>
    <w:rsid w:val="00D74989"/>
    <w:rsid w:val="00D84B6C"/>
    <w:rsid w:val="00D85F6E"/>
    <w:rsid w:val="00DA101F"/>
    <w:rsid w:val="00DF661A"/>
    <w:rsid w:val="00E01925"/>
    <w:rsid w:val="00E06AFC"/>
    <w:rsid w:val="00E15244"/>
    <w:rsid w:val="00E209CF"/>
    <w:rsid w:val="00EB3089"/>
    <w:rsid w:val="00EC0C41"/>
    <w:rsid w:val="00ED79B1"/>
    <w:rsid w:val="00EE1C5A"/>
    <w:rsid w:val="00EE6F45"/>
    <w:rsid w:val="00F22181"/>
    <w:rsid w:val="00F538AC"/>
    <w:rsid w:val="00F66D1A"/>
    <w:rsid w:val="00F67D53"/>
    <w:rsid w:val="00FA799A"/>
    <w:rsid w:val="00FE2132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63B7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14D3B-5B94-4C5F-954F-08823B453F67}"/>
      </w:docPartPr>
      <w:docPartBody>
        <w:p w:rsidR="00FB3D24" w:rsidRDefault="00FB3D24">
          <w:r w:rsidRPr="00404BA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24"/>
    <w:rsid w:val="002A7387"/>
    <w:rsid w:val="00FB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3D2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2024-03-23T21:27:00Z</dcterms:created>
  <dcterms:modified xsi:type="dcterms:W3CDTF">2024-03-23T21:31:00Z</dcterms:modified>
</cp:coreProperties>
</file>