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894779341"/>
        <w:lock w:val="sdtContentLocked"/>
        <w:placeholder>
          <w:docPart w:val="DefaultPlaceholder_-1854013440"/>
        </w:placeholder>
      </w:sdtPr>
      <w:sdtEndPr>
        <w:rPr>
          <w:sz w:val="22"/>
          <w:szCs w:val="22"/>
        </w:rPr>
      </w:sdtEndPr>
      <w:sdtContent>
        <w:p w14:paraId="641ED89A" w14:textId="79E3290C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2A2FD8F3" w14:textId="77777777" w:rsidR="00F42DD3" w:rsidRDefault="00F42DD3" w:rsidP="00F42DD3">
          <w:pPr>
            <w:pStyle w:val="ListParagraph"/>
            <w:autoSpaceDE w:val="0"/>
            <w:autoSpaceDN w:val="0"/>
            <w:adjustRightInd w:val="0"/>
            <w:ind w:left="0" w:firstLine="142"/>
            <w:rPr>
              <w:sz w:val="22"/>
              <w:szCs w:val="22"/>
            </w:rPr>
          </w:pPr>
          <w:bookmarkStart w:id="0" w:name="_Hlk3363566"/>
        </w:p>
        <w:bookmarkEnd w:id="0"/>
        <w:p w14:paraId="0D44E717" w14:textId="53AEF468" w:rsidR="00A01D31" w:rsidRPr="003634EB" w:rsidRDefault="00A01D31" w:rsidP="00A01D31">
          <w:pPr>
            <w:tabs>
              <w:tab w:val="center" w:pos="4320"/>
              <w:tab w:val="left" w:pos="6705"/>
            </w:tabs>
            <w:ind w:left="142" w:right="253"/>
            <w:jc w:val="both"/>
            <w:rPr>
              <w:rFonts w:ascii="Times New Roman" w:hAnsi="Times New Roman" w:cs="Times New Roman"/>
              <w:b/>
            </w:rPr>
          </w:pPr>
          <w:r w:rsidRPr="003634EB">
            <w:rPr>
              <w:rFonts w:ascii="Times New Roman" w:hAnsi="Times New Roman" w:cs="Times New Roman"/>
              <w:b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46CAEC53" w14:textId="77777777" w:rsidR="002C1D5C" w:rsidRPr="009A249A" w:rsidRDefault="002C1D5C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480113530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12ACE80B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601386934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7CC44DE0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071185108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5D109440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852452083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7AC6C9B7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248643949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4EF2FC69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553064714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2811E62A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648250683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3ADB8A34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BB3A" w14:textId="77777777" w:rsidR="002C1D5C" w:rsidRPr="009A249A" w:rsidRDefault="002C1D5C" w:rsidP="00AE4981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Dodijeljene potpore smo opravdali i namjenski iskoristili</w:t>
            </w:r>
            <w:r>
              <w:rPr>
                <w:rFonts w:eastAsia="PMingLiU"/>
                <w:lang w:eastAsia="zh-TW"/>
              </w:rPr>
              <w:t xml:space="preserve"> (DA / NE)</w:t>
            </w:r>
          </w:p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394745314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0CD220AF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8D5" w14:textId="04B5D768" w:rsidR="002C1D5C" w:rsidRPr="009A249A" w:rsidRDefault="00B45261" w:rsidP="00AE4981">
            <w:pPr>
              <w:rPr>
                <w:rFonts w:eastAsia="PMingLiU"/>
                <w:lang w:eastAsia="zh-TW"/>
              </w:rPr>
            </w:pPr>
            <w:sdt>
              <w:sdtPr>
                <w:rPr>
                  <w:rFonts w:eastAsia="PMingLiU"/>
                  <w:lang w:eastAsia="zh-TW"/>
                </w:rPr>
                <w:id w:val="-1641413123"/>
                <w:lock w:val="sdtContentLocked"/>
                <w:placeholder>
                  <w:docPart w:val="DefaultPlaceholder_-1854013440"/>
                </w:placeholder>
              </w:sdtPr>
              <w:sdtContent>
                <w:r w:rsidR="002C1D5C">
                  <w:rPr>
                    <w:rFonts w:eastAsia="PMingLiU"/>
                    <w:lang w:eastAsia="zh-TW"/>
                  </w:rPr>
                  <w:t>U 2023</w:t>
                </w:r>
              </w:sdtContent>
            </w:sdt>
            <w:r w:rsidR="002C1D5C"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540637870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6E2B59B1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735712438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228882EA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5BD55771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694737085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0727960F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-1154521727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59278EA5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162693696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387AE2C1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sdt>
          <w:sdtPr>
            <w:rPr>
              <w:rFonts w:ascii="Times New Roman" w:hAnsi="Times New Roman" w:cs="Times New Roman"/>
              <w:bCs/>
              <w:sz w:val="16"/>
              <w:szCs w:val="16"/>
            </w:rPr>
            <w:id w:val="-474839353"/>
            <w:lock w:val="sdtContentLocked"/>
            <w:placeholder>
              <w:docPart w:val="DefaultPlaceholder_-1854013440"/>
            </w:placeholder>
          </w:sdtPr>
          <w:sdtEndPr>
            <w:rPr>
              <w:i/>
              <w:iCs/>
            </w:rPr>
          </w:sdtEndPr>
          <w:sdtContent>
            <w:tc>
              <w:tcPr>
                <w:tcW w:w="4111" w:type="dxa"/>
                <w:tcBorders>
                  <w:top w:val="single" w:sz="4" w:space="0" w:color="auto"/>
                </w:tcBorders>
              </w:tcPr>
              <w:p w14:paraId="042966A0" w14:textId="4220729C" w:rsidR="007A36EE" w:rsidRPr="00697EED" w:rsidRDefault="007A36EE" w:rsidP="00BF3DD2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723184">
                  <w:rPr>
                    <w:rFonts w:ascii="Times New Roman" w:hAnsi="Times New Roman" w:cs="Times New Roman"/>
                    <w:bCs/>
                    <w:sz w:val="16"/>
                    <w:szCs w:val="16"/>
                  </w:rPr>
                  <w:t xml:space="preserve">     </w:t>
                </w:r>
                <w:r w:rsidRPr="00697EED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tc>
          </w:sdtContent>
        </w:sdt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5DFFD34D" w14:textId="77777777" w:rsidR="00B45261" w:rsidRDefault="00B45261" w:rsidP="00B179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352307895"/>
        <w:lock w:val="sdtContentLocked"/>
        <w:placeholder>
          <w:docPart w:val="DefaultPlaceholder_-1854013440"/>
        </w:placeholder>
      </w:sdtPr>
      <w:sdtContent>
        <w:p w14:paraId="656BFC55" w14:textId="2BB99B19" w:rsidR="00B1791E" w:rsidRPr="00B54A1B" w:rsidRDefault="002C1D5C" w:rsidP="00B1791E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54A1B">
            <w:rPr>
              <w:rFonts w:ascii="Times New Roman" w:hAnsi="Times New Roman" w:cs="Times New Roman"/>
              <w:b/>
              <w:sz w:val="24"/>
              <w:szCs w:val="24"/>
            </w:rPr>
            <w:t>IZJAVA O POVEZANIM SUBJEKTIMA</w:t>
          </w:r>
        </w:p>
      </w:sdtContent>
    </w:sdt>
    <w:p w14:paraId="03714D6D" w14:textId="77777777" w:rsidR="002C1D5C" w:rsidRPr="00B54A1B" w:rsidRDefault="002C1D5C" w:rsidP="002C1D5C">
      <w:pPr>
        <w:rPr>
          <w:rFonts w:ascii="Times New Roman" w:hAnsi="Times New Roman" w:cs="Times New Roman"/>
          <w:sz w:val="24"/>
          <w:szCs w:val="24"/>
        </w:rPr>
      </w:pPr>
    </w:p>
    <w:p w14:paraId="2CB40ED0" w14:textId="00EAAB75" w:rsidR="002C1D5C" w:rsidRPr="00B54A1B" w:rsidRDefault="00B45261" w:rsidP="002C1D5C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77144259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Ja,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sdt>
        <w:sdtPr>
          <w:rPr>
            <w:rFonts w:ascii="Times New Roman" w:hAnsi="Times New Roman" w:cs="Times New Roman"/>
            <w:sz w:val="24"/>
            <w:szCs w:val="24"/>
          </w:rPr>
          <w:id w:val="-1954481695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, OIB:</w:t>
          </w:r>
        </w:sdtContent>
      </w:sdt>
      <w:r w:rsidR="00B1791E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_,</w:t>
      </w:r>
    </w:p>
    <w:p w14:paraId="12A90E98" w14:textId="27CC04D6" w:rsidR="002C1D5C" w:rsidRPr="00B82A09" w:rsidRDefault="002C1D5C" w:rsidP="002E74E3">
      <w:pPr>
        <w:ind w:firstLine="226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82A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7AA18634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A66072" w14:textId="00181AF0" w:rsidR="002C1D5C" w:rsidRPr="00B54A1B" w:rsidRDefault="00B45261" w:rsidP="00B1791E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9481871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iz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</w:t>
      </w:r>
      <w:sdt>
        <w:sdtPr>
          <w:rPr>
            <w:rFonts w:ascii="Times New Roman" w:hAnsi="Times New Roman" w:cs="Times New Roman"/>
            <w:sz w:val="24"/>
            <w:szCs w:val="24"/>
          </w:rPr>
          <w:id w:val="1872490082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, k</w:t>
          </w:r>
          <w:r w:rsidR="00B1791E" w:rsidRPr="00B54A1B">
            <w:rPr>
              <w:rFonts w:ascii="Times New Roman" w:hAnsi="Times New Roman" w:cs="Times New Roman"/>
              <w:sz w:val="24"/>
              <w:szCs w:val="24"/>
            </w:rPr>
            <w:t>ao</w:t>
          </w:r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064202" w:rsidRPr="00B54A1B">
            <w:rPr>
              <w:rFonts w:ascii="Times New Roman" w:hAnsi="Times New Roman" w:cs="Times New Roman"/>
              <w:sz w:val="24"/>
              <w:szCs w:val="24"/>
            </w:rPr>
            <w:t>odgovorna</w:t>
          </w:r>
        </w:sdtContent>
      </w:sdt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465862071"/>
        <w:lock w:val="sdtContentLocked"/>
        <w:placeholder>
          <w:docPart w:val="DefaultPlaceholder_-1854013440"/>
        </w:placeholder>
      </w:sdtPr>
      <w:sdtContent>
        <w:p w14:paraId="7162D95A" w14:textId="4CD120C0" w:rsidR="00064202" w:rsidRPr="00B82A09" w:rsidRDefault="002C1D5C" w:rsidP="00064202">
          <w:pPr>
            <w:ind w:firstLine="3402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(puna adresa)</w:t>
          </w:r>
        </w:p>
      </w:sdtContent>
    </w:sdt>
    <w:p w14:paraId="4702792A" w14:textId="77777777" w:rsidR="00064202" w:rsidRPr="00B54A1B" w:rsidRDefault="00064202" w:rsidP="000642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A1A25" w14:textId="45FE4FA5" w:rsidR="002C1D5C" w:rsidRPr="00B54A1B" w:rsidRDefault="00B45261" w:rsidP="00064202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70438467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osoba /vlasnik poslovnog subjekta</w:t>
          </w:r>
        </w:sdtContent>
      </w:sdt>
      <w:r w:rsidR="00064202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_______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 xml:space="preserve">__, 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1787615189"/>
        <w:lock w:val="sdtContentLocked"/>
        <w:placeholder>
          <w:docPart w:val="DefaultPlaceholder_-1854013440"/>
        </w:placeholder>
      </w:sdtPr>
      <w:sdtContent>
        <w:p w14:paraId="04D9AB4D" w14:textId="37CFADAC" w:rsidR="002C1D5C" w:rsidRPr="00B82A09" w:rsidRDefault="002C1D5C" w:rsidP="00064202">
          <w:pPr>
            <w:ind w:firstLine="5670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 (puni naziv)</w:t>
          </w:r>
        </w:p>
      </w:sdtContent>
    </w:sdt>
    <w:p w14:paraId="2D8D62BE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5FD32E1" w14:textId="2B114773" w:rsidR="002C1D5C" w:rsidRPr="00B54A1B" w:rsidRDefault="00B45261" w:rsidP="002C1D5C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43632537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OIB: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 </w:t>
      </w:r>
      <w:sdt>
        <w:sdtPr>
          <w:rPr>
            <w:rFonts w:ascii="Times New Roman" w:hAnsi="Times New Roman" w:cs="Times New Roman"/>
            <w:sz w:val="24"/>
            <w:szCs w:val="24"/>
          </w:rPr>
          <w:id w:val="-1579359167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sa sjedištem u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E74E3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-994178302"/>
        <w:lock w:val="sdtContentLocked"/>
        <w:placeholder>
          <w:docPart w:val="DefaultPlaceholder_-1854013440"/>
        </w:placeholder>
      </w:sdtPr>
      <w:sdtContent>
        <w:p w14:paraId="6D95B894" w14:textId="4BB463A5" w:rsidR="002C1D5C" w:rsidRPr="00B82A09" w:rsidRDefault="002C1D5C" w:rsidP="00064202">
          <w:pPr>
            <w:ind w:firstLine="5954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(puna adresa)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id w:val="1040628201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eastAsia="Times New Roman" w:hAnsi="Times New Roman" w:cs="Times New Roman"/>
              <w:sz w:val="24"/>
              <w:szCs w:val="24"/>
            </w:rPr>
            <w:id w:val="-167405004"/>
            <w:lock w:val="sdtLocked"/>
            <w:placeholder>
              <w:docPart w:val="9FFF22889B8343C8A89D8C26195569AA"/>
            </w:placeholder>
          </w:sdtPr>
          <w:sdtEndPr/>
          <w:sdtContent>
            <w:p w14:paraId="170CBFA7" w14:textId="7379B435" w:rsidR="003C5B88" w:rsidRPr="00B54A1B" w:rsidRDefault="003C5B88" w:rsidP="003C5B88">
              <w:pPr>
                <w:spacing w:before="120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B54A1B">
                <w:rPr>
                  <w:rFonts w:ascii="Times New Roman" w:hAnsi="Times New Roman" w:cs="Times New Roman"/>
                  <w:sz w:val="24"/>
                  <w:szCs w:val="24"/>
                </w:rPr>
                <w:t>izjavljujem da poslovni subjekt (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označiti s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sym w:font="Wingdings" w:char="F0FD"/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jednu</w:t>
              </w:r>
              <w:r w:rsidRPr="00B54A1B">
                <w:rPr>
                  <w:rFonts w:ascii="Times New Roman" w:hAnsi="Times New Roman" w:cs="Times New Roman"/>
                  <w:sz w:val="24"/>
                  <w:szCs w:val="24"/>
                </w:rPr>
                <w:t xml:space="preserve"> od ponuđenih tvrdnji)</w:t>
              </w:r>
            </w:p>
            <w:p w14:paraId="5F2119EC" w14:textId="77777777" w:rsidR="003C5B88" w:rsidRPr="00B54A1B" w:rsidRDefault="003C5B88" w:rsidP="003C5B88">
              <w:pPr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</w:p>
            <w:p w14:paraId="13EC4BAD" w14:textId="0AF2F1A9" w:rsidR="003C5B88" w:rsidRPr="00B54A1B" w:rsidRDefault="00B45261" w:rsidP="003C5B88">
              <w:pPr>
                <w:ind w:left="709" w:right="425" w:hanging="425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sdt>
                <w:sdtP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id w:val="685243950"/>
                  <w:lock w:val="sdtLocked"/>
                  <w14:checkbox>
                    <w14:checked w14:val="0"/>
                    <w14:checkedState w14:val="00FD" w14:font="Wingdings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cs="Times New Roman" w:hint="eastAsia"/>
                      <w:b/>
                      <w:bCs/>
                      <w:sz w:val="28"/>
                      <w:szCs w:val="28"/>
                    </w:rPr>
                    <w:t>☐</w:t>
                  </w:r>
                </w:sdtContent>
              </w:sdt>
              <w:r w:rsidR="003C5B88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sdt>
                <w:sdtP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id w:val="-776414301"/>
                  <w:lock w:val="sdtContentLocked"/>
                  <w:placeholder>
                    <w:docPart w:val="DefaultPlaceholder_-1854013440"/>
                  </w:placeholder>
                </w:sdtPr>
                <w:sdtEndPr>
                  <w:rPr>
                    <w:b w:val="0"/>
                    <w:bCs w:val="0"/>
                    <w:sz w:val="24"/>
                    <w:szCs w:val="24"/>
                  </w:rPr>
                </w:sdtEndPr>
                <w:sdtContent>
                  <w:r w:rsidR="003C5B88" w:rsidRPr="002E74E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nije povezan</w:t>
                  </w:r>
                  <w:r w:rsidR="003C5B88" w:rsidRPr="00B54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 drugim poslovnim subjektima na način da se temeljem članka 2. stavka 2. </w:t>
                  </w:r>
                  <w:r w:rsidR="003C5B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Uredbe</w:t>
                  </w:r>
                  <w:r w:rsidR="003C5B88" w:rsidRPr="00D1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Komisije (EU) br. 2023/2831 od 15. prosinca 2023. godine o primjeni članaka 107. i 108. Ugovora o funkcioniranju Europske unije na de minimis potpore</w:t>
                  </w:r>
                  <w:r w:rsidR="003C5B88" w:rsidRPr="00B54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tako povezana poduzeća smatraju "jednim poduzetnikom"</w:t>
                  </w:r>
                  <w:r w:rsidR="003C5B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sdtContent>
              </w:sdt>
            </w:p>
            <w:p w14:paraId="6B1FF6A0" w14:textId="5E675CCB" w:rsidR="003C5B88" w:rsidRPr="00B54A1B" w:rsidRDefault="00B45261" w:rsidP="003C5B88">
              <w:pPr>
                <w:pStyle w:val="ListParagraph1"/>
                <w:spacing w:after="0" w:line="240" w:lineRule="auto"/>
                <w:ind w:left="709" w:right="425" w:hanging="425"/>
                <w:jc w:val="both"/>
                <w:rPr>
                  <w:rFonts w:ascii="Times New Roman" w:hAnsi="Times New Roman"/>
                  <w:b/>
                  <w:sz w:val="24"/>
                  <w:szCs w:val="24"/>
                </w:rPr>
              </w:pPr>
              <w:sdt>
                <w:sdtP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id w:val="-349341691"/>
                  <w:lock w:val="sdtLocked"/>
                  <w14:checkbox>
                    <w14:checked w14:val="0"/>
                    <w14:checkedState w14:val="00FD" w14:font="Wingdings"/>
                    <w14:uncheckedState w14:val="2610" w14:font="MS Gothic"/>
                  </w14:checkbox>
                </w:sdtPr>
                <w:sdtEndPr/>
                <w:sdtContent>
                  <w:r w:rsidR="003C5B88">
                    <w:rPr>
                      <w:rFonts w:ascii="MS Gothic" w:eastAsia="MS Gothic" w:hAnsi="MS Gothic" w:hint="eastAsia"/>
                      <w:b/>
                      <w:bCs/>
                      <w:sz w:val="28"/>
                      <w:szCs w:val="28"/>
                    </w:rPr>
                    <w:t>☐</w:t>
                  </w:r>
                </w:sdtContent>
              </w:sdt>
              <w:r w:rsidR="003C5B88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 xml:space="preserve"> </w:t>
              </w:r>
              <w:sdt>
                <w:sdtP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id w:val="2092887939"/>
                  <w:lock w:val="sdtContentLocked"/>
                  <w:placeholder>
                    <w:docPart w:val="DefaultPlaceholder_-1854013440"/>
                  </w:placeholder>
                </w:sdtPr>
                <w:sdtEndPr>
                  <w:rPr>
                    <w:b w:val="0"/>
                    <w:bCs w:val="0"/>
                    <w:sz w:val="24"/>
                    <w:szCs w:val="24"/>
                  </w:rPr>
                </w:sdtEndPr>
                <w:sdtContent>
                  <w:r w:rsidR="003C5B88" w:rsidRPr="00445E2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je povezan</w:t>
                  </w:r>
                  <w:r w:rsidR="003C5B88" w:rsidRPr="00B54A1B">
                    <w:rPr>
                      <w:rFonts w:ascii="Times New Roman" w:hAnsi="Times New Roman"/>
                      <w:sz w:val="24"/>
                      <w:szCs w:val="24"/>
                    </w:rPr>
                    <w:t xml:space="preserve"> s</w:t>
                  </w:r>
                  <w:r w:rsidR="003C5B88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r w:rsidR="003C5B88" w:rsidRPr="00B54A1B">
                    <w:rPr>
                      <w:rFonts w:ascii="Times New Roman" w:hAnsi="Times New Roman"/>
                      <w:sz w:val="24"/>
                      <w:szCs w:val="24"/>
                    </w:rPr>
                    <w:t xml:space="preserve"> sljedećim poslovnim subjektima</w:t>
                  </w:r>
                  <w:r w:rsidR="003C5B88">
                    <w:rPr>
                      <w:rFonts w:ascii="Times New Roman" w:hAnsi="Times New Roman"/>
                      <w:sz w:val="24"/>
                      <w:szCs w:val="24"/>
                    </w:rPr>
                    <w:t xml:space="preserve"> na </w:t>
                  </w:r>
                  <w:r w:rsidR="003C5B88" w:rsidRPr="00B54A1B">
                    <w:rPr>
                      <w:rFonts w:ascii="Times New Roman" w:hAnsi="Times New Roman"/>
                      <w:sz w:val="24"/>
                      <w:szCs w:val="24"/>
                    </w:rPr>
                    <w:t>način da se temeljem članka 2. stavka 2. Uredbe o potporama male vrijednosti tako povezana poduzeća smatraju "jednim poduzetnikom":</w:t>
                  </w:r>
                </w:sdtContent>
              </w:sdt>
            </w:p>
          </w:sdtContent>
        </w:sdt>
      </w:sdtContent>
    </w:sdt>
    <w:p w14:paraId="45F62B8C" w14:textId="77777777" w:rsidR="002C1D5C" w:rsidRPr="00507ED0" w:rsidRDefault="002C1D5C" w:rsidP="002C1D5C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0FF1793F" w14:textId="3AF1EA90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sdt>
      <w:sdtPr>
        <w:rPr>
          <w:rFonts w:ascii="Times New Roman" w:hAnsi="Times New Roman"/>
          <w:i/>
          <w:iCs/>
          <w:sz w:val="18"/>
          <w:szCs w:val="18"/>
        </w:rPr>
        <w:id w:val="1143072357"/>
        <w:lock w:val="sdtContentLocked"/>
        <w:placeholder>
          <w:docPart w:val="DefaultPlaceholder_-1854013440"/>
        </w:placeholder>
      </w:sdtPr>
      <w:sdtContent>
        <w:p w14:paraId="3DC52221" w14:textId="60832433" w:rsidR="002C1D5C" w:rsidRPr="00B82A09" w:rsidRDefault="00445E28" w:rsidP="00182F29">
          <w:pPr>
            <w:pStyle w:val="ListParagraph1"/>
            <w:tabs>
              <w:tab w:val="num" w:pos="993"/>
            </w:tabs>
            <w:spacing w:after="0"/>
            <w:ind w:left="0" w:firstLine="2694"/>
            <w:jc w:val="both"/>
            <w:rPr>
              <w:rFonts w:ascii="Times New Roman" w:hAnsi="Times New Roman"/>
              <w:i/>
              <w:iCs/>
              <w:sz w:val="18"/>
              <w:szCs w:val="18"/>
            </w:rPr>
          </w:pPr>
          <w:r w:rsidRPr="00B82A09">
            <w:rPr>
              <w:rFonts w:ascii="Times New Roman" w:hAnsi="Times New Roman"/>
              <w:i/>
              <w:iCs/>
              <w:sz w:val="18"/>
              <w:szCs w:val="18"/>
            </w:rPr>
            <w:t>(naziv, OIB i sjedište poslovnog subjekta)</w:t>
          </w:r>
        </w:p>
      </w:sdtContent>
    </w:sdt>
    <w:p w14:paraId="34011FD2" w14:textId="52CCF559" w:rsidR="00445E28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CE08519" w14:textId="7855A3FC" w:rsidR="002C1D5C" w:rsidRPr="00B82A09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5F0A24" w14:textId="60F51924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514DCDE" w14:textId="35D2763C" w:rsidR="002C1D5C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D2AD002" w14:textId="77777777" w:rsidR="00C5399B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4292C32E" w14:textId="77777777" w:rsidR="00C5399B" w:rsidRPr="00B82A09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C5399B" w:rsidRPr="00723184" w14:paraId="5E1D11AB" w14:textId="77777777" w:rsidTr="00BF3DD2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538132564"/>
              <w:lock w:val="sdtContentLocked"/>
              <w:placeholder>
                <w:docPart w:val="DefaultPlaceholder_-1854013440"/>
              </w:placeholder>
            </w:sdtPr>
            <w:sdtContent>
              <w:p w14:paraId="345BB5DC" w14:textId="401E92E7" w:rsidR="00C5399B" w:rsidRPr="00723184" w:rsidRDefault="00C5399B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3"/>
          </w:tcPr>
          <w:sdt>
            <w:sdtPr>
              <w:rPr>
                <w:rFonts w:ascii="Times New Roman" w:hAnsi="Times New Roman" w:cs="Times New Roman"/>
                <w:bCs/>
              </w:rPr>
              <w:id w:val="1699582013"/>
              <w:lock w:val="sdtContentLocked"/>
              <w:placeholder>
                <w:docPart w:val="DefaultPlaceholder_-1854013440"/>
              </w:placeholder>
            </w:sdtPr>
            <w:sdtContent>
              <w:p w14:paraId="3D5C7C5C" w14:textId="58EDB789" w:rsidR="00C5399B" w:rsidRPr="00723184" w:rsidRDefault="00C5399B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1576090506"/>
              <w:lock w:val="sdtContentLocked"/>
              <w:placeholder>
                <w:docPart w:val="DefaultPlaceholder_-1854013440"/>
              </w:placeholder>
            </w:sdtPr>
            <w:sdtContent>
              <w:p w14:paraId="201B9B2F" w14:textId="453575E7" w:rsidR="00C5399B" w:rsidRPr="00723184" w:rsidRDefault="00C5399B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C5399B" w:rsidRPr="00723184" w14:paraId="432E5F1B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1C3BC4C9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77" w:type="dxa"/>
            <w:gridSpan w:val="2"/>
          </w:tcPr>
          <w:p w14:paraId="3BF90991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5BF0E281" w14:textId="77777777" w:rsidR="00C5399B" w:rsidRPr="00723184" w:rsidRDefault="00C5399B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5399B" w:rsidRPr="00723184" w14:paraId="26B9A0FC" w14:textId="77777777" w:rsidTr="00BF3DD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5036C64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4F623382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480357680"/>
              <w:lock w:val="sdtContentLocked"/>
              <w:placeholder>
                <w:docPart w:val="DefaultPlaceholder_-1854013440"/>
              </w:placeholder>
            </w:sdtPr>
            <w:sdtContent>
              <w:p w14:paraId="055EF3BF" w14:textId="49AD0978" w:rsidR="00C5399B" w:rsidRPr="00390CAC" w:rsidRDefault="00C5399B" w:rsidP="00BF3DD2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390CAC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2940ABD6" w14:textId="77777777" w:rsidR="002C1D5C" w:rsidRPr="00445E28" w:rsidRDefault="002C1D5C" w:rsidP="002C1D5C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sdt>
      <w:sdtPr>
        <w:rPr>
          <w:rFonts w:ascii="Times New Roman" w:hAnsi="Times New Roman" w:cs="Times New Roman"/>
          <w:b/>
          <w:sz w:val="20"/>
          <w:szCs w:val="20"/>
          <w:u w:val="single"/>
        </w:rPr>
        <w:id w:val="1090971027"/>
        <w:lock w:val="sdtContentLocked"/>
        <w:placeholder>
          <w:docPart w:val="DefaultPlaceholder_-1854013440"/>
        </w:placeholder>
      </w:sdtPr>
      <w:sdtEndPr>
        <w:rPr>
          <w:b w:val="0"/>
          <w:u w:val="none"/>
        </w:rPr>
      </w:sdtEndPr>
      <w:sdtContent>
        <w:p w14:paraId="310D0723" w14:textId="5B031683" w:rsidR="002C1D5C" w:rsidRPr="00445E28" w:rsidRDefault="002C1D5C" w:rsidP="002C1D5C">
          <w:pPr>
            <w:rPr>
              <w:rFonts w:ascii="Times New Roman" w:hAnsi="Times New Roman" w:cs="Times New Roman"/>
              <w:b/>
              <w:sz w:val="20"/>
              <w:szCs w:val="20"/>
              <w:u w:val="single"/>
            </w:rPr>
          </w:pPr>
          <w:r w:rsidRPr="00445E28">
            <w:rPr>
              <w:rFonts w:ascii="Times New Roman" w:hAnsi="Times New Roman" w:cs="Times New Roman"/>
              <w:b/>
              <w:sz w:val="20"/>
              <w:szCs w:val="20"/>
              <w:u w:val="single"/>
            </w:rPr>
            <w:t>Pojašnjenje:</w:t>
          </w:r>
        </w:p>
        <w:p w14:paraId="5BD78DC0" w14:textId="77777777" w:rsidR="002C1D5C" w:rsidRPr="00445E28" w:rsidRDefault="002C1D5C" w:rsidP="002C1D5C">
          <w:pPr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Uredbom o potporama male vrijednosti pod pojmom "jedan poduzetnik" obuhvaćena su sva poduzeća koja su u najmanje jednom od sljedećih međusobnih odnosa:</w:t>
          </w:r>
        </w:p>
        <w:p w14:paraId="7765D5E3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(a) jedno poduzeće ima većinu glasačkih prava dioničara ili članova u drugom poduzeću;</w:t>
          </w:r>
        </w:p>
        <w:p w14:paraId="18CB6F30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(b) jedno poduzeće ima pravo imenovati ili smijeniti većinu članova upravnog, upravljačkog ili nadzornog tijela drugog poduzeća;</w:t>
          </w:r>
        </w:p>
        <w:p w14:paraId="4F753285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(c) jedno poduzeće ima pravo ostvarivati vladajući utjecaj na drugo poduzeće prema ugovoru sklopljenom s tim poduzećem ili prema odredbi statuta ili društvenog ugovora tog poduzeća;</w:t>
          </w:r>
        </w:p>
        <w:p w14:paraId="5E1FE6FD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(d) jedno poduzeće koje je dioničar ili član u drugom poduzeće, kontrolira samo, u skladu s dogovorom s drugim dioničarima ili članovima tog poduzeća, većinu glasačkih prava dioničara ili glasačkih prava članova u tom poduzeću.</w:t>
          </w:r>
        </w:p>
        <w:p w14:paraId="0210A19D" w14:textId="32BB6AF5" w:rsidR="002C1D5C" w:rsidRPr="00445E28" w:rsidRDefault="002C1D5C" w:rsidP="002C1D5C">
          <w:pPr>
            <w:rPr>
              <w:rFonts w:ascii="Times New Roman" w:hAnsi="Times New Roman" w:cs="Times New Roman"/>
              <w:sz w:val="20"/>
              <w:szCs w:val="20"/>
            </w:rPr>
            <w:sectPr w:rsidR="002C1D5C" w:rsidRPr="00445E28" w:rsidSect="002C1D5C">
              <w:pgSz w:w="11906" w:h="16838"/>
              <w:pgMar w:top="1417" w:right="1417" w:bottom="1417" w:left="1417" w:header="708" w:footer="708" w:gutter="0"/>
              <w:cols w:space="708"/>
              <w:docGrid w:linePitch="360"/>
            </w:sect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Poduzeća koja su u bilo kojem od odnosa navedenih u prvom podstavku točkama (a) do (d) preko jednog ili više drugih poduzeća isto se tako smatraju jednim poduzetniko</w:t>
          </w:r>
          <w:r w:rsidR="00445E28">
            <w:rPr>
              <w:rFonts w:ascii="Times New Roman" w:hAnsi="Times New Roman" w:cs="Times New Roman"/>
              <w:sz w:val="20"/>
              <w:szCs w:val="20"/>
            </w:rPr>
            <w:t>m</w:t>
          </w:r>
        </w:p>
      </w:sdtContent>
    </w:sdt>
    <w:sdt>
      <w:sdtPr>
        <w:rPr>
          <w:rFonts w:ascii="Times New Roman" w:hAnsi="Times New Roman" w:cs="Times New Roman"/>
          <w:b/>
          <w:sz w:val="24"/>
          <w:szCs w:val="24"/>
        </w:rPr>
        <w:id w:val="1354842409"/>
        <w:lock w:val="sdtContentLocked"/>
        <w:placeholder>
          <w:docPart w:val="DefaultPlaceholder_-1854013440"/>
        </w:placeholder>
      </w:sdtPr>
      <w:sdtEndPr>
        <w:rPr>
          <w:rFonts w:eastAsia="PMingLiU"/>
          <w:b w:val="0"/>
          <w:sz w:val="20"/>
          <w:szCs w:val="20"/>
          <w:lang w:eastAsia="zh-TW"/>
        </w:rPr>
      </w:sdtEndPr>
      <w:sdtContent>
        <w:p w14:paraId="2D89882C" w14:textId="294DCA90" w:rsidR="002C1D5C" w:rsidRPr="0072513D" w:rsidRDefault="002C1D5C" w:rsidP="002C1D5C">
          <w:pPr>
            <w:shd w:val="clear" w:color="auto" w:fill="FFFFFF"/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KORIŠTENIM POTPORAMA MALE VRIJEDNOSTI POVEZANIH SUBJEKATA</w:t>
          </w:r>
        </w:p>
        <w:p w14:paraId="1039BF61" w14:textId="77777777" w:rsidR="002C1D5C" w:rsidRPr="0072513D" w:rsidRDefault="002C1D5C" w:rsidP="002C1D5C">
          <w:pP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</w:p>
        <w:p w14:paraId="22644B44" w14:textId="77777777" w:rsidR="00A2461D" w:rsidRPr="0072513D" w:rsidRDefault="00A2461D" w:rsidP="00A2461D">
          <w:pPr>
            <w:jc w:val="both"/>
            <w:rPr>
              <w:rFonts w:ascii="Times New Roman" w:eastAsia="PMingLiU" w:hAnsi="Times New Roman" w:cs="Times New Roman"/>
              <w:bCs/>
              <w:sz w:val="20"/>
              <w:szCs w:val="20"/>
              <w:lang w:eastAsia="zh-TW"/>
            </w:rPr>
          </w:pPr>
          <w:bookmarkStart w:id="1" w:name="_Hlk157255680"/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Sukladno </w:t>
          </w:r>
          <w: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Uredbi</w:t>
          </w:r>
          <w:r w:rsidRPr="00D10F3A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 Komisije (EU) br. 2023/2831 od 15. prosinca 2023. godine o primjeni članaka 107. i 108. Ugovora o funkcioniranju Europske unije na de minimis potpore</w:t>
          </w:r>
          <w:r w:rsidRPr="0072513D">
            <w:rPr>
              <w:rFonts w:ascii="Times New Roman" w:eastAsia="PMingLiU" w:hAnsi="Times New Roman" w:cs="Times New Roman"/>
              <w:bCs/>
              <w:sz w:val="20"/>
              <w:szCs w:val="20"/>
              <w:lang w:eastAsia="zh-TW"/>
            </w:rPr>
            <w:t xml:space="preserve"> </w:t>
          </w: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ukupan iznos svih potpora male vrijednosti koje jednom poduzetniku mogu biti dodijeljene tijekom tri fiskalne</w:t>
          </w:r>
          <w: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 godine ne smije biti veći od 300</w:t>
          </w: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.000,00 EUR. Pojam "jedan poduzetnik" odnosi se na sva povezana društva ili grupu koja zadovoljava jedan od sljedećih međusobnih odnosa:</w:t>
          </w:r>
        </w:p>
        <w:p w14:paraId="7CA83BFA" w14:textId="77777777" w:rsidR="00A2461D" w:rsidRPr="0072513D" w:rsidRDefault="00A2461D" w:rsidP="00A2461D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a) jedno društvo ima većinu glasačkih prava u drugom društvu na temelju dionica ili uloga u temeljnom kapitalu,</w:t>
          </w:r>
        </w:p>
        <w:p w14:paraId="5D11E293" w14:textId="77777777" w:rsidR="00A2461D" w:rsidRPr="0072513D" w:rsidRDefault="00A2461D" w:rsidP="00A2461D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b) jedno društvo ima pravo imenovati ili smijeniti člana ili više članova uprave i nadzornog odbora drugog društva,</w:t>
          </w:r>
        </w:p>
        <w:p w14:paraId="122E0BE1" w14:textId="77777777" w:rsidR="00A2461D" w:rsidRPr="0072513D" w:rsidRDefault="00A2461D" w:rsidP="00A2461D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c) jedno društvo ima pravo ostvarivati vladajući utjecaj na drugo društvo temeljem sklopljenog ugovora ili prema odredbama statuta ili osnivačkog ugovora,</w:t>
          </w:r>
        </w:p>
        <w:p w14:paraId="0B8A6E7D" w14:textId="4D98B3C1" w:rsidR="00A2461D" w:rsidRPr="0072513D" w:rsidRDefault="00A2461D" w:rsidP="00A2461D">
          <w:pPr>
            <w:tabs>
              <w:tab w:val="left" w:pos="567"/>
            </w:tabs>
            <w:ind w:left="369" w:hanging="227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d) jedno društvo koje je dioničar ili član u drugom društvu kontrolira samo, u skladu s dogovorom s drugim dioničarima ili članovima tog društva, većinu glasačkih prava dioničara ili članova tog društva.</w:t>
          </w:r>
        </w:p>
      </w:sdtContent>
    </w:sdt>
    <w:bookmarkEnd w:id="1"/>
    <w:p w14:paraId="18298B07" w14:textId="279BE31B" w:rsidR="00B01369" w:rsidRPr="000E1FFB" w:rsidRDefault="00B01369" w:rsidP="00B01369">
      <w:pPr>
        <w:jc w:val="both"/>
        <w:rPr>
          <w:rFonts w:ascii="Times New Roman" w:hAnsi="Times New Roman" w:cs="Times New Roman"/>
          <w:color w:val="000000"/>
          <w:spacing w:val="-2"/>
          <w:sz w:val="18"/>
          <w:szCs w:val="18"/>
        </w:rPr>
      </w:pPr>
    </w:p>
    <w:p w14:paraId="5976C767" w14:textId="77777777" w:rsidR="002C1D5C" w:rsidRPr="006D03CD" w:rsidRDefault="002C1D5C" w:rsidP="002C1D5C">
      <w:pPr>
        <w:jc w:val="both"/>
        <w:rPr>
          <w:rFonts w:eastAsia="PMingLiU"/>
          <w:sz w:val="20"/>
          <w:szCs w:val="20"/>
          <w:lang w:eastAsia="zh-TW"/>
        </w:rPr>
      </w:pPr>
    </w:p>
    <w:tbl>
      <w:tblPr>
        <w:tblW w:w="14683" w:type="dxa"/>
        <w:tblInd w:w="137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93"/>
        <w:gridCol w:w="2238"/>
        <w:gridCol w:w="2409"/>
        <w:gridCol w:w="2206"/>
        <w:gridCol w:w="1622"/>
        <w:gridCol w:w="1618"/>
        <w:gridCol w:w="17"/>
        <w:gridCol w:w="2050"/>
      </w:tblGrid>
      <w:tr w:rsidR="002C1D5C" w:rsidRPr="006D03CD" w14:paraId="3A3B5516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-1420562446"/>
              <w:lock w:val="sdtContentLocked"/>
              <w:placeholder>
                <w:docPart w:val="DefaultPlaceholder_-1854013440"/>
              </w:placeholder>
            </w:sdtPr>
            <w:sdtContent>
              <w:p w14:paraId="3CCC96BB" w14:textId="72663271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Naziv: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556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FAC4E05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1403639405"/>
              <w:lock w:val="sdtContentLocked"/>
              <w:placeholder>
                <w:docPart w:val="DefaultPlaceholder_-1854013440"/>
              </w:placeholder>
            </w:sdtPr>
            <w:sdtContent>
              <w:p w14:paraId="113C0795" w14:textId="5626CEB6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OIB: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A9C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4B75142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1125041970"/>
              <w:lock w:val="sdtContentLocked"/>
              <w:placeholder>
                <w:docPart w:val="DefaultPlaceholder_-1854013440"/>
              </w:placeholder>
            </w:sdtPr>
            <w:sdtContent>
              <w:p w14:paraId="5039E7CA" w14:textId="37B478B4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NKD: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FF4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93FA23C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382762575"/>
              <w:lock w:val="sdtContentLocked"/>
              <w:placeholder>
                <w:docPart w:val="DefaultPlaceholder_-1854013440"/>
              </w:placeholder>
            </w:sdtPr>
            <w:sdtContent>
              <w:p w14:paraId="37B54497" w14:textId="6FD9A3A8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Ime i prezime prijavitelja</w:t>
                </w:r>
                <w:r>
                  <w:rPr>
                    <w:rFonts w:eastAsia="PMingLiU"/>
                    <w:bCs/>
                    <w:lang w:eastAsia="zh-TW"/>
                  </w:rPr>
                  <w:t>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2F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69ED3A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8953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Adresa: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177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CAE40F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7EB2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Telefon: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4D6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5ACC371" w14:textId="77777777" w:rsidTr="00CA0B15">
        <w:trPr>
          <w:gridAfter w:val="2"/>
          <w:wAfter w:w="2067" w:type="dxa"/>
          <w:trHeight w:val="311"/>
        </w:trPr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FD1DA" w14:textId="77777777" w:rsidR="002C1D5C" w:rsidRPr="006D03CD" w:rsidRDefault="002C1D5C" w:rsidP="00AE4981">
            <w:pPr>
              <w:rPr>
                <w:rFonts w:eastAsia="PMingLiU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2448D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9A249A" w14:paraId="669A90CC" w14:textId="77777777" w:rsidTr="00344EDA">
        <w:tblPrEx>
          <w:jc w:val="center"/>
          <w:tblInd w:w="0" w:type="dxa"/>
        </w:tblPrEx>
        <w:trPr>
          <w:trHeight w:val="1040"/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538818844"/>
              <w:lock w:val="sdtContentLocked"/>
              <w:placeholder>
                <w:docPart w:val="DefaultPlaceholder_-1854013440"/>
              </w:placeholder>
            </w:sdtPr>
            <w:sdtContent>
              <w:p w14:paraId="3FD2A74F" w14:textId="40935A07" w:rsidR="002C1D5C" w:rsidRPr="009A249A" w:rsidRDefault="002C1D5C" w:rsidP="00344EDA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3098593"/>
              <w:lock w:val="sdtContentLocked"/>
              <w:placeholder>
                <w:docPart w:val="DefaultPlaceholder_-1854013440"/>
              </w:placeholder>
            </w:sdtPr>
            <w:sdtContent>
              <w:p w14:paraId="0F6952B3" w14:textId="63E916AB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Naziv i OIB povezanog subjekta</w:t>
                </w:r>
              </w:p>
            </w:sdtContent>
          </w:sdt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732496703"/>
              <w:lock w:val="sdtContentLocked"/>
              <w:placeholder>
                <w:docPart w:val="DefaultPlaceholder_-1854013440"/>
              </w:placeholder>
            </w:sdtPr>
            <w:sdtContent>
              <w:p w14:paraId="56965E10" w14:textId="4F24035D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državn</w:t>
                </w:r>
                <w:r>
                  <w:rPr>
                    <w:rFonts w:eastAsia="PMingLiU"/>
                    <w:lang w:eastAsia="zh-TW"/>
                  </w:rPr>
                  <w:t>og</w:t>
                </w:r>
                <w:r w:rsidRPr="009A249A">
                  <w:rPr>
                    <w:rFonts w:eastAsia="PMingLiU"/>
                    <w:lang w:eastAsia="zh-TW"/>
                  </w:rPr>
                  <w:t xml:space="preserve"> tijela ili pravn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osob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koj</w:t>
                </w:r>
                <w:r>
                  <w:rPr>
                    <w:rFonts w:eastAsia="PMingLiU"/>
                    <w:lang w:eastAsia="zh-TW"/>
                  </w:rPr>
                  <w:t>a</w:t>
                </w:r>
                <w:r w:rsidRPr="009A249A">
                  <w:rPr>
                    <w:rFonts w:eastAsia="PMingLiU"/>
                    <w:lang w:eastAsia="zh-TW"/>
                  </w:rPr>
                  <w:t xml:space="preserve"> </w:t>
                </w:r>
                <w:r>
                  <w:rPr>
                    <w:rFonts w:eastAsia="PMingLiU"/>
                    <w:lang w:eastAsia="zh-TW"/>
                  </w:rPr>
                  <w:t>je</w:t>
                </w:r>
                <w:r w:rsidRPr="009A249A">
                  <w:rPr>
                    <w:rFonts w:eastAsia="PMingLiU"/>
                    <w:lang w:eastAsia="zh-TW"/>
                  </w:rPr>
                  <w:t xml:space="preserve"> odobril</w:t>
                </w:r>
                <w:r>
                  <w:rPr>
                    <w:rFonts w:eastAsia="PMingLiU"/>
                    <w:lang w:eastAsia="zh-TW"/>
                  </w:rPr>
                  <w:t>a</w:t>
                </w:r>
                <w:r w:rsidRPr="009A249A">
                  <w:rPr>
                    <w:rFonts w:eastAsia="PMingLiU"/>
                    <w:lang w:eastAsia="zh-TW"/>
                  </w:rPr>
                  <w:t xml:space="preserve"> potpor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malih vrijednosti</w:t>
                </w:r>
              </w:p>
            </w:sdtContent>
          </w:sdt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920331156"/>
              <w:lock w:val="sdtContentLocked"/>
              <w:placeholder>
                <w:docPart w:val="DefaultPlaceholder_-1854013440"/>
              </w:placeholder>
            </w:sdtPr>
            <w:sdtContent>
              <w:p w14:paraId="61A37F20" w14:textId="3C174A86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  <w:p w14:paraId="5850DD5E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566418424"/>
              <w:lock w:val="sdtContentLocked"/>
              <w:placeholder>
                <w:docPart w:val="DefaultPlaceholder_-1854013440"/>
              </w:placeholder>
            </w:sdtPr>
            <w:sdtContent>
              <w:p w14:paraId="31494AD2" w14:textId="2C55B574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potpor</w:t>
                </w:r>
                <w:r>
                  <w:rPr>
                    <w:rFonts w:eastAsia="PMingLiU"/>
                    <w:lang w:eastAsia="zh-TW"/>
                  </w:rPr>
                  <w:t>e u eurima</w:t>
                </w:r>
              </w:p>
            </w:sdtContent>
          </w:sdt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454954103"/>
              <w:lock w:val="sdtContentLocked"/>
              <w:placeholder>
                <w:docPart w:val="DefaultPlaceholder_-1854013440"/>
              </w:placeholder>
            </w:sdtPr>
            <w:sdtContent>
              <w:p w14:paraId="63C834CD" w14:textId="06F4A52B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 dodjele potpora</w:t>
                </w:r>
              </w:p>
            </w:sdtContent>
          </w:sdt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279072478"/>
              <w:lock w:val="sdtContentLocked"/>
              <w:placeholder>
                <w:docPart w:val="DefaultPlaceholder_-1854013440"/>
              </w:placeholder>
            </w:sdtPr>
            <w:sdtContent>
              <w:p w14:paraId="129E8680" w14:textId="02DAFCC0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3EA2206D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78738939"/>
              <w:lock w:val="sdtContentLocked"/>
              <w:placeholder>
                <w:docPart w:val="DefaultPlaceholder_-1854013440"/>
              </w:placeholder>
            </w:sdtPr>
            <w:sdtContent>
              <w:p w14:paraId="52B1DA12" w14:textId="1E8BF7C4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6F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CDB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0D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B76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95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1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35CC7C1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AF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7972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EF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080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7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F4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1F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1E749B5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80339013"/>
              <w:lock w:val="sdtContentLocked"/>
              <w:placeholder>
                <w:docPart w:val="DefaultPlaceholder_-1854013440"/>
              </w:placeholder>
            </w:sdtPr>
            <w:sdtContent>
              <w:p w14:paraId="0967F6BB" w14:textId="4FC2E1FF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1F93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AB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897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BEA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C78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A3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E327E82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638C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AD94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D7B1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5B5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C9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E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D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6A44D1B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BFEE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lastRenderedPageBreak/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68FA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F7B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CF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72E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930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89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23AE405C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EF4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B45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BEEF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1D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24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1A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C8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6C92115D" w14:textId="77777777" w:rsidTr="00CA0B15">
        <w:tblPrEx>
          <w:jc w:val="center"/>
          <w:tblInd w:w="0" w:type="dxa"/>
        </w:tblPrEx>
        <w:trPr>
          <w:trHeight w:val="491"/>
          <w:jc w:val="center"/>
        </w:trPr>
        <w:tc>
          <w:tcPr>
            <w:tcW w:w="9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353782364"/>
              <w:lock w:val="sdtContentLocked"/>
              <w:placeholder>
                <w:docPart w:val="DefaultPlaceholder_-1854013440"/>
              </w:placeholder>
            </w:sdtPr>
            <w:sdtContent>
              <w:p w14:paraId="6EE7D0AD" w14:textId="4D77DDF9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potpora:</w:t>
                </w:r>
              </w:p>
            </w:sdtContent>
          </w:sdt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31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DEB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3AB0FDAB" w14:textId="77777777" w:rsidR="002C1D5C" w:rsidRPr="006D03CD" w:rsidRDefault="002C1D5C" w:rsidP="002C1D5C">
      <w:pPr>
        <w:rPr>
          <w:sz w:val="20"/>
          <w:szCs w:val="20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301847208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33005DB7" w14:textId="4937A6AA" w:rsidR="002C1D5C" w:rsidRPr="00B82A09" w:rsidRDefault="002C1D5C" w:rsidP="00B82A09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B82A09">
            <w:rPr>
              <w:rFonts w:ascii="Times New Roman" w:hAnsi="Times New Roman" w:cs="Times New Roman"/>
              <w:snapToGrid w:val="0"/>
              <w:lang w:eastAsia="lt-LT"/>
            </w:rPr>
            <w:t xml:space="preserve">Izjavljujem da smo ispunili ugovorne obveze za korištene potpore male vrijednosti u gore navedenoj tablici.  </w:t>
          </w:r>
        </w:p>
        <w:p w14:paraId="30181218" w14:textId="77777777" w:rsidR="002C1D5C" w:rsidRPr="00B82A09" w:rsidRDefault="002C1D5C" w:rsidP="00B82A09">
          <w:pPr>
            <w:ind w:firstLine="142"/>
            <w:rPr>
              <w:rFonts w:ascii="Times New Roman" w:hAnsi="Times New Roman" w:cs="Times New Roman"/>
            </w:rPr>
          </w:pPr>
        </w:p>
        <w:p w14:paraId="267AE9AD" w14:textId="08E80C97" w:rsidR="002C1D5C" w:rsidRPr="00B82A09" w:rsidRDefault="002C1D5C" w:rsidP="00B82A09">
          <w:pPr>
            <w:ind w:firstLine="142"/>
            <w:rPr>
              <w:rFonts w:ascii="Times New Roman" w:hAnsi="Times New Roman" w:cs="Times New Roman"/>
              <w:b/>
            </w:rPr>
          </w:pPr>
          <w:r w:rsidRPr="00B82A09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4636C36" w14:textId="77777777" w:rsidR="002C1D5C" w:rsidRPr="009A249A" w:rsidRDefault="002C1D5C" w:rsidP="002C1D5C">
      <w:pPr>
        <w:jc w:val="both"/>
        <w:rPr>
          <w:b/>
        </w:rPr>
      </w:pPr>
    </w:p>
    <w:p w14:paraId="67197E12" w14:textId="5EA4DF03" w:rsidR="00B82A09" w:rsidRPr="00B82A09" w:rsidRDefault="00B82A09" w:rsidP="00B82A09">
      <w:pPr>
        <w:jc w:val="both"/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D064CA" w:rsidRPr="00723184" w14:paraId="27701DDE" w14:textId="77777777" w:rsidTr="00D064CA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787093937"/>
              <w:lock w:val="sdtContentLocked"/>
              <w:placeholder>
                <w:docPart w:val="DefaultPlaceholder_-1854013440"/>
              </w:placeholder>
            </w:sdtPr>
            <w:sdtContent>
              <w:p w14:paraId="23DD879A" w14:textId="4F33F61C" w:rsidR="00D064CA" w:rsidRPr="00723184" w:rsidRDefault="00D064CA" w:rsidP="00B82A09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-1023480194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</w:rPr>
                  <w:id w:val="70934496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rPr>
                        <w:rFonts w:ascii="Times New Roman" w:hAnsi="Times New Roman" w:cs="Times New Roman"/>
                        <w:bCs/>
                      </w:rPr>
                      <w:id w:val="-1685663694"/>
                      <w:lock w:val="sdtContentLocked"/>
                      <w:placeholder>
                        <w:docPart w:val="DefaultPlaceholder_-1854013440"/>
                      </w:placeholder>
                    </w:sdtPr>
                    <w:sdtContent>
                      <w:p w14:paraId="04A7E41C" w14:textId="48ED2C27" w:rsidR="00D064CA" w:rsidRPr="00723184" w:rsidRDefault="00D064CA" w:rsidP="00D064CA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 w:rsidRPr="00723184">
                          <w:rPr>
                            <w:rFonts w:ascii="Times New Roman" w:hAnsi="Times New Roman" w:cs="Times New Roman"/>
                            <w:bCs/>
                          </w:rPr>
                          <w:t>M.P.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45299581"/>
              <w:lock w:val="sdtContentLocked"/>
              <w:placeholder>
                <w:docPart w:val="DefaultPlaceholder_-1854013440"/>
              </w:placeholder>
            </w:sdtPr>
            <w:sdtContent>
              <w:p w14:paraId="37E6AC63" w14:textId="24D0F07E" w:rsidR="00D064CA" w:rsidRPr="00723184" w:rsidRDefault="00D064CA" w:rsidP="00D064CA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B82A09" w:rsidRPr="00723184" w14:paraId="2D290A0A" w14:textId="77777777" w:rsidTr="00D064CA">
        <w:tc>
          <w:tcPr>
            <w:tcW w:w="3781" w:type="dxa"/>
            <w:tcBorders>
              <w:bottom w:val="single" w:sz="4" w:space="0" w:color="auto"/>
            </w:tcBorders>
          </w:tcPr>
          <w:p w14:paraId="5DD04A15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3D409DC4" w14:textId="2AB7875A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2F14676" w14:textId="77777777" w:rsidR="00B82A09" w:rsidRPr="00723184" w:rsidRDefault="00B82A09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82A09" w:rsidRPr="00723184" w14:paraId="2FD2492A" w14:textId="77777777" w:rsidTr="00B82A09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3CE5A322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0B03447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sz w:val="16"/>
                <w:szCs w:val="16"/>
              </w:rPr>
              <w:id w:val="-845558269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12D27B56" w14:textId="0BB2D61F" w:rsidR="00B82A09" w:rsidRPr="006B5189" w:rsidRDefault="00B82A09" w:rsidP="00B82A09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723184">
                  <w:rPr>
                    <w:rFonts w:ascii="Times New Roman" w:hAnsi="Times New Roman" w:cs="Times New Roman"/>
                    <w:bCs/>
                    <w:sz w:val="16"/>
                    <w:szCs w:val="16"/>
                  </w:rPr>
                  <w:t xml:space="preserve">     </w:t>
                </w:r>
                <w:r w:rsidRPr="006B5189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4AA1EF4C" w14:textId="422BFD5D" w:rsidR="00B82A09" w:rsidRDefault="00B82A09" w:rsidP="00B82A09">
      <w:pPr>
        <w:jc w:val="both"/>
        <w:rPr>
          <w:b/>
        </w:rPr>
      </w:pPr>
    </w:p>
    <w:p w14:paraId="687FC2CA" w14:textId="3A2E517A" w:rsidR="00051B00" w:rsidRDefault="00051B00" w:rsidP="002C1D5C">
      <w:pPr>
        <w:jc w:val="both"/>
        <w:rPr>
          <w:b/>
        </w:rPr>
        <w:sectPr w:rsidR="00051B00" w:rsidSect="002C1D5C">
          <w:pgSz w:w="16838" w:h="11906" w:orient="landscape"/>
          <w:pgMar w:top="1418" w:right="1134" w:bottom="1134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0DDF4ACF" w14:textId="77777777" w:rsidR="00B45261" w:rsidRDefault="00B45261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1829169461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lang w:eastAsia="zh-TW"/>
        </w:rPr>
      </w:sdtEndPr>
      <w:sdtContent>
        <w:p w14:paraId="7DBD678C" w14:textId="694927AB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4A458D43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1163196373"/>
        <w:lock w:val="sdtContentLocked"/>
        <w:placeholder>
          <w:docPart w:val="DefaultPlaceholder_-1854013440"/>
        </w:placeholder>
      </w:sdtPr>
      <w:sdtEndPr>
        <w:rPr>
          <w:b/>
          <w:i w:val="0"/>
          <w:iCs w:val="0"/>
        </w:rPr>
      </w:sdtEndPr>
      <w:sdtContent>
        <w:p w14:paraId="1ECC9911" w14:textId="2C786AEA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  <w:p w14:paraId="2A18D9E6" w14:textId="060C99E4" w:rsidR="00051B00" w:rsidRPr="00EB3089" w:rsidRDefault="00B45261" w:rsidP="00051B00">
          <w:pPr>
            <w:jc w:val="center"/>
            <w:rPr>
              <w:rFonts w:ascii="Times New Roman" w:eastAsia="PMingLiU" w:hAnsi="Times New Roman" w:cs="Times New Roman"/>
              <w:b/>
              <w:lang w:eastAsia="zh-TW"/>
            </w:rPr>
          </w:pPr>
        </w:p>
      </w:sdtContent>
    </w:sdt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73126033"/>
        <w:lock w:val="sdtContentLocked"/>
        <w:placeholder>
          <w:docPart w:val="DefaultPlaceholder_-1854013440"/>
        </w:placeholder>
      </w:sdtPr>
      <w:sdtEndPr>
        <w:rPr>
          <w:rFonts w:eastAsiaTheme="minorHAnsi"/>
          <w:sz w:val="24"/>
          <w:szCs w:val="24"/>
          <w:lang w:eastAsia="en-US"/>
        </w:rPr>
      </w:sdtEndPr>
      <w:sdtContent>
        <w:p w14:paraId="5C83FFDE" w14:textId="5F709A0C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  <w:p w14:paraId="4EFBC30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2B77075E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06270BA" w14:textId="0DC75BE9" w:rsidR="00051B00" w:rsidRPr="00CB2CF0" w:rsidRDefault="00051B00" w:rsidP="002361D0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2361D0" w:rsidRPr="002361D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manifestacije, promociju i plasiranje poljoprivredne proizvodnje s područja Osječko-baranjske županije u 2024. godin</w:t>
          </w:r>
          <w:r w:rsidR="00D03D04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i</w:t>
          </w:r>
          <w:r w:rsidR="002361D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  <w:p w14:paraId="2B8B3F4D" w14:textId="77777777" w:rsidR="00051B00" w:rsidRPr="00B4798E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sz w:val="24"/>
              <w:szCs w:val="24"/>
              <w:lang w:eastAsia="zh-TW"/>
            </w:rPr>
          </w:pPr>
        </w:p>
        <w:p w14:paraId="18083B80" w14:textId="77777777" w:rsidR="00051B00" w:rsidRPr="00B4798E" w:rsidRDefault="00051B00" w:rsidP="00051B00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0EDF5EC4" w14:textId="77777777" w:rsidR="00051B00" w:rsidRPr="00B4798E" w:rsidRDefault="00051B00" w:rsidP="00051B00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2A4340B3" w14:textId="0E83556B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390723259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66916EFE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533546539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2BAC668C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-739635260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0C0654F2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58C4A150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sdt>
          <w:sdtPr>
            <w:rPr>
              <w:rFonts w:ascii="Times New Roman" w:hAnsi="Times New Roman" w:cs="Times New Roman"/>
              <w:bCs/>
              <w:i/>
              <w:iCs/>
              <w:sz w:val="16"/>
              <w:szCs w:val="16"/>
            </w:rPr>
            <w:id w:val="993073905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4252" w:type="dxa"/>
                <w:gridSpan w:val="4"/>
                <w:tcBorders>
                  <w:top w:val="single" w:sz="4" w:space="0" w:color="auto"/>
                </w:tcBorders>
              </w:tcPr>
              <w:p w14:paraId="5AA35D8F" w14:textId="1D172FFE" w:rsidR="00723184" w:rsidRPr="00E45066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45066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tc>
          </w:sdtContent>
        </w:sdt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160E31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14:paraId="6370A9C8" w14:textId="77777777" w:rsidR="00051B00" w:rsidRPr="00606739" w:rsidRDefault="00051B00" w:rsidP="00051B0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UPRAVNI ODJEL ZA POLJOPRIVREDU</w:t>
      </w:r>
    </w:p>
    <w:p w14:paraId="742E5444" w14:textId="77777777" w:rsidR="00051B00" w:rsidRPr="00606739" w:rsidRDefault="00051B00" w:rsidP="00051B00">
      <w:pPr>
        <w:tabs>
          <w:tab w:val="right" w:pos="4536"/>
          <w:tab w:val="right" w:pos="4820"/>
        </w:tabs>
        <w:ind w:right="4675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I RU</w:t>
      </w:r>
      <w:r>
        <w:rPr>
          <w:rFonts w:ascii="Times New Roman" w:eastAsia="Calibri" w:hAnsi="Times New Roman" w:cs="Times New Roman"/>
        </w:rPr>
        <w:t>R</w:t>
      </w:r>
      <w:r w:rsidRPr="00606739">
        <w:rPr>
          <w:rFonts w:ascii="Times New Roman" w:eastAsia="Calibri" w:hAnsi="Times New Roman" w:cs="Times New Roman"/>
        </w:rPr>
        <w:t>ALNI RAZVOJ</w:t>
      </w:r>
    </w:p>
    <w:p w14:paraId="3063A326" w14:textId="77777777" w:rsidR="00051B00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7976B8C0" w14:textId="220CF600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863281984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Upravni odjel za poljoprivredu i ruralni razvoj</w:t>
          </w:r>
        </w:sdtContent>
      </w:sdt>
    </w:p>
    <w:p w14:paraId="5A9A96AF" w14:textId="40DC2249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338536076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Županijska 4</w:t>
          </w:r>
        </w:sdtContent>
      </w:sdt>
    </w:p>
    <w:p w14:paraId="77939801" w14:textId="77777777" w:rsidR="00051B00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442226695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72DBBC45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52A53513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 xml:space="preserve">postupka dodjele potpora </w:t>
          </w:r>
          <w:r w:rsidR="006E6059" w:rsidRPr="00AC7C89">
            <w:rPr>
              <w:rFonts w:ascii="Times New Roman" w:hAnsi="Times New Roman" w:cs="Times New Roman"/>
              <w:bCs/>
            </w:rPr>
            <w:t>u poljoprivredi i ruralnom razvoju na</w:t>
          </w:r>
          <w:r>
            <w:rPr>
              <w:rFonts w:ascii="Times New Roman" w:hAnsi="Times New Roman" w:cs="Times New Roman"/>
              <w:bCs/>
            </w:rPr>
            <w:t xml:space="preserve">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FA492C0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5B58A5C1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174829726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52C6EA61" w:rsidR="00051B00" w:rsidRPr="00B4798E" w:rsidRDefault="00051B00" w:rsidP="00D03D04">
                <w:pPr>
                  <w:spacing w:before="4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</w:t>
                </w:r>
                <w:r w:rsidR="00EA3481" w:rsidRPr="00EA3481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A3159C" w:rsidRPr="00A3159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za </w:t>
                </w:r>
                <w:r w:rsidR="00D03D04" w:rsidRPr="00D03D04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manifestacije, promociju i plasiranje poljoprivredne proizvodnje s područja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38A97296" w:rsidR="00051B00" w:rsidRPr="00746101" w:rsidRDefault="00B45261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4733702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06ABE7C8" w:rsidR="00051B00" w:rsidRPr="00746101" w:rsidRDefault="00B45261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64412546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57023734"/>
        <w:lock w:val="sdtContentLocked"/>
        <w:placeholder>
          <w:docPart w:val="DefaultPlaceholder_-1854013440"/>
        </w:placeholder>
      </w:sdtPr>
      <w:sdtEndPr>
        <w:rPr>
          <w:i w:val="0"/>
          <w:iCs w:val="0"/>
          <w:sz w:val="10"/>
          <w:szCs w:val="10"/>
        </w:rPr>
      </w:sdtEndPr>
      <w:sdtContent>
        <w:p w14:paraId="1A3388AE" w14:textId="4CAF5B44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  <w:p w14:paraId="460F48B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53645ABB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77777777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  <w:p w14:paraId="44735B66" w14:textId="0BE78A3F" w:rsidR="00051B00" w:rsidRPr="00051B00" w:rsidRDefault="00B45261" w:rsidP="00051B00">
          <w:pPr>
            <w:rPr>
              <w:rFonts w:ascii="Times New Roman" w:hAnsi="Times New Roman" w:cs="Times New Roman"/>
              <w:sz w:val="10"/>
              <w:szCs w:val="10"/>
            </w:rPr>
          </w:pPr>
        </w:p>
      </w:sdtContent>
    </w:sdt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05717087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2C26E3A6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5765184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58DBA5BF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07938107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03582766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304389000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519908AB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78DEF" w14:textId="77777777" w:rsidR="00FB3CB6" w:rsidRDefault="00FB3CB6" w:rsidP="000104FA">
      <w:r>
        <w:separator/>
      </w:r>
    </w:p>
  </w:endnote>
  <w:endnote w:type="continuationSeparator" w:id="0">
    <w:p w14:paraId="4B940E12" w14:textId="77777777" w:rsidR="00FB3CB6" w:rsidRDefault="00FB3CB6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5340C" w14:textId="77777777" w:rsidR="00FB3CB6" w:rsidRDefault="00FB3CB6" w:rsidP="000104FA">
      <w:r>
        <w:separator/>
      </w:r>
    </w:p>
  </w:footnote>
  <w:footnote w:type="continuationSeparator" w:id="0">
    <w:p w14:paraId="60623F1C" w14:textId="77777777" w:rsidR="00FB3CB6" w:rsidRDefault="00FB3CB6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74520">
    <w:abstractNumId w:val="2"/>
  </w:num>
  <w:num w:numId="2" w16cid:durableId="1739597056">
    <w:abstractNumId w:val="0"/>
  </w:num>
  <w:num w:numId="3" w16cid:durableId="1524903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26147"/>
    <w:rsid w:val="00051B00"/>
    <w:rsid w:val="0005248D"/>
    <w:rsid w:val="00056E95"/>
    <w:rsid w:val="00064202"/>
    <w:rsid w:val="000739DA"/>
    <w:rsid w:val="00094580"/>
    <w:rsid w:val="000B4197"/>
    <w:rsid w:val="000B6A5A"/>
    <w:rsid w:val="000C659B"/>
    <w:rsid w:val="000D67A5"/>
    <w:rsid w:val="001214F4"/>
    <w:rsid w:val="00182F29"/>
    <w:rsid w:val="001B2AA8"/>
    <w:rsid w:val="001C761B"/>
    <w:rsid w:val="00234BA2"/>
    <w:rsid w:val="002361D0"/>
    <w:rsid w:val="002532D1"/>
    <w:rsid w:val="00267224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743C7"/>
    <w:rsid w:val="00390CAC"/>
    <w:rsid w:val="003971E6"/>
    <w:rsid w:val="003C5B88"/>
    <w:rsid w:val="003E7FDF"/>
    <w:rsid w:val="00413A61"/>
    <w:rsid w:val="00436A59"/>
    <w:rsid w:val="00436AB1"/>
    <w:rsid w:val="00445E28"/>
    <w:rsid w:val="004A4ED0"/>
    <w:rsid w:val="004C0887"/>
    <w:rsid w:val="004D16AC"/>
    <w:rsid w:val="0051513B"/>
    <w:rsid w:val="00552364"/>
    <w:rsid w:val="005604A9"/>
    <w:rsid w:val="005800C8"/>
    <w:rsid w:val="00587AC8"/>
    <w:rsid w:val="005A30B7"/>
    <w:rsid w:val="005A3EF6"/>
    <w:rsid w:val="005F0C09"/>
    <w:rsid w:val="0060483E"/>
    <w:rsid w:val="00624545"/>
    <w:rsid w:val="0063166C"/>
    <w:rsid w:val="00643AEB"/>
    <w:rsid w:val="00646982"/>
    <w:rsid w:val="0066443E"/>
    <w:rsid w:val="006739B2"/>
    <w:rsid w:val="00697EED"/>
    <w:rsid w:val="006B5189"/>
    <w:rsid w:val="006D31EC"/>
    <w:rsid w:val="006E6059"/>
    <w:rsid w:val="00723184"/>
    <w:rsid w:val="0072513D"/>
    <w:rsid w:val="0074102F"/>
    <w:rsid w:val="00746101"/>
    <w:rsid w:val="007A3133"/>
    <w:rsid w:val="007A36EE"/>
    <w:rsid w:val="007B76EE"/>
    <w:rsid w:val="008057F7"/>
    <w:rsid w:val="008357A7"/>
    <w:rsid w:val="008554B7"/>
    <w:rsid w:val="008979AD"/>
    <w:rsid w:val="008A6E0F"/>
    <w:rsid w:val="008C11AE"/>
    <w:rsid w:val="008E5E1D"/>
    <w:rsid w:val="00911668"/>
    <w:rsid w:val="0096289F"/>
    <w:rsid w:val="00965A36"/>
    <w:rsid w:val="009845A4"/>
    <w:rsid w:val="00994A7A"/>
    <w:rsid w:val="009C03BE"/>
    <w:rsid w:val="009D2A49"/>
    <w:rsid w:val="009D5CE7"/>
    <w:rsid w:val="00A01D31"/>
    <w:rsid w:val="00A01EE8"/>
    <w:rsid w:val="00A2017F"/>
    <w:rsid w:val="00A2461D"/>
    <w:rsid w:val="00A3159C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B01369"/>
    <w:rsid w:val="00B10697"/>
    <w:rsid w:val="00B157FC"/>
    <w:rsid w:val="00B1791E"/>
    <w:rsid w:val="00B23CC8"/>
    <w:rsid w:val="00B3221C"/>
    <w:rsid w:val="00B35AD6"/>
    <w:rsid w:val="00B45261"/>
    <w:rsid w:val="00B4798E"/>
    <w:rsid w:val="00B54A1B"/>
    <w:rsid w:val="00B82A09"/>
    <w:rsid w:val="00B83A92"/>
    <w:rsid w:val="00B871AF"/>
    <w:rsid w:val="00BB2332"/>
    <w:rsid w:val="00BC2129"/>
    <w:rsid w:val="00BF0C50"/>
    <w:rsid w:val="00BF5332"/>
    <w:rsid w:val="00BF60BD"/>
    <w:rsid w:val="00C17CD3"/>
    <w:rsid w:val="00C22605"/>
    <w:rsid w:val="00C47657"/>
    <w:rsid w:val="00C5399B"/>
    <w:rsid w:val="00C81088"/>
    <w:rsid w:val="00C85028"/>
    <w:rsid w:val="00C85B2B"/>
    <w:rsid w:val="00CA0B15"/>
    <w:rsid w:val="00CA3B5D"/>
    <w:rsid w:val="00CA3D51"/>
    <w:rsid w:val="00CB2CF0"/>
    <w:rsid w:val="00CB7181"/>
    <w:rsid w:val="00D03D04"/>
    <w:rsid w:val="00D064CA"/>
    <w:rsid w:val="00D74989"/>
    <w:rsid w:val="00D83BAD"/>
    <w:rsid w:val="00D84B6C"/>
    <w:rsid w:val="00D85F6E"/>
    <w:rsid w:val="00DA101F"/>
    <w:rsid w:val="00DF661A"/>
    <w:rsid w:val="00E01925"/>
    <w:rsid w:val="00E15244"/>
    <w:rsid w:val="00E209CF"/>
    <w:rsid w:val="00E45066"/>
    <w:rsid w:val="00EA3481"/>
    <w:rsid w:val="00EB3089"/>
    <w:rsid w:val="00EE6F45"/>
    <w:rsid w:val="00F005D0"/>
    <w:rsid w:val="00F22181"/>
    <w:rsid w:val="00F42DD3"/>
    <w:rsid w:val="00F538AC"/>
    <w:rsid w:val="00F66D1A"/>
    <w:rsid w:val="00F67D53"/>
    <w:rsid w:val="00FA799A"/>
    <w:rsid w:val="00FB3CB6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42DD3"/>
    <w:pPr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3C5B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FFF22889B8343C8A89D8C2619556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CFAFA-D18C-49A4-ACA3-8909BFF802A5}"/>
      </w:docPartPr>
      <w:docPartBody>
        <w:p w:rsidR="0068764E" w:rsidRDefault="0068764E" w:rsidP="0068764E">
          <w:pPr>
            <w:pStyle w:val="9FFF22889B8343C8A89D8C26195569AA"/>
          </w:pPr>
          <w:r w:rsidRPr="00000D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0BDDF-010E-4CCC-A4AA-35BE122C72E1}"/>
      </w:docPartPr>
      <w:docPartBody>
        <w:p w:rsidR="0068764E" w:rsidRDefault="0068764E">
          <w:r w:rsidRPr="00000D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4E"/>
    <w:rsid w:val="0068764E"/>
    <w:rsid w:val="00EC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764E"/>
    <w:rPr>
      <w:color w:val="666666"/>
    </w:rPr>
  </w:style>
  <w:style w:type="paragraph" w:customStyle="1" w:styleId="9FFF22889B8343C8A89D8C26195569AA">
    <w:name w:val="9FFF22889B8343C8A89D8C26195569AA"/>
    <w:rsid w:val="006876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1267</Words>
  <Characters>7225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2024-03-27T08:55:00Z</dcterms:created>
  <dcterms:modified xsi:type="dcterms:W3CDTF">2024-03-27T09:08:00Z</dcterms:modified>
</cp:coreProperties>
</file>