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537" w:rsidRPr="00053203" w:rsidRDefault="00A341CC" w:rsidP="00A341CC">
      <w:pPr>
        <w:jc w:val="center"/>
        <w:rPr>
          <w:b/>
          <w:sz w:val="28"/>
          <w:szCs w:val="28"/>
        </w:rPr>
      </w:pPr>
      <w:bookmarkStart w:id="0" w:name="_GoBack"/>
      <w:r w:rsidRPr="00053203">
        <w:rPr>
          <w:b/>
          <w:sz w:val="28"/>
          <w:szCs w:val="28"/>
        </w:rPr>
        <w:t>Dan zdravih gradova</w:t>
      </w:r>
    </w:p>
    <w:bookmarkEnd w:id="0"/>
    <w:p w:rsidR="002F7A8F" w:rsidRDefault="002F7A8F" w:rsidP="00A341CC">
      <w:pPr>
        <w:rPr>
          <w:b/>
        </w:rPr>
      </w:pPr>
    </w:p>
    <w:p w:rsidR="00A341CC" w:rsidRDefault="00A341CC" w:rsidP="004225B7">
      <w:pPr>
        <w:jc w:val="both"/>
      </w:pPr>
      <w:r w:rsidRPr="00A341CC">
        <w:rPr>
          <w:b/>
        </w:rPr>
        <w:t>Upravni odjel za zdravstvo i socijalnu skrb Osječko-baranjske županije</w:t>
      </w:r>
      <w:r>
        <w:t xml:space="preserve"> u okviru programa </w:t>
      </w:r>
      <w:r w:rsidRPr="00A341CC">
        <w:rPr>
          <w:b/>
        </w:rPr>
        <w:t>Hrvatska mreža zdravih gradova/županija</w:t>
      </w:r>
      <w:r w:rsidR="00660195">
        <w:t xml:space="preserve"> obilježio</w:t>
      </w:r>
      <w:r>
        <w:t xml:space="preserve"> je </w:t>
      </w:r>
      <w:r w:rsidRPr="00763B9A">
        <w:rPr>
          <w:b/>
        </w:rPr>
        <w:t>Dan zdravih gradova 20. svibnja 2019. godine</w:t>
      </w:r>
      <w:r>
        <w:t xml:space="preserve"> provođenjem raznih aktivnosti u svrhu promicanja zdravlja i prevencije kroničnih bolesti u zdravstvenim ustanovama čiji je osnivač Županija:</w:t>
      </w:r>
    </w:p>
    <w:p w:rsidR="00A341CC" w:rsidRDefault="00A341CC" w:rsidP="00A341CC">
      <w:pPr>
        <w:jc w:val="both"/>
        <w:rPr>
          <w:sz w:val="24"/>
          <w:szCs w:val="24"/>
        </w:rPr>
      </w:pPr>
    </w:p>
    <w:p w:rsidR="00A341CC" w:rsidRPr="00EF52A3" w:rsidRDefault="00A341CC" w:rsidP="00A341CC">
      <w:pPr>
        <w:rPr>
          <w:b/>
        </w:rPr>
      </w:pPr>
      <w:r w:rsidRPr="00EF52A3">
        <w:rPr>
          <w:b/>
        </w:rPr>
        <w:t>ZAVOD ZA HITNU MEDICINU OSJEČKO-BARANJSKE ŽUPANIJE</w:t>
      </w:r>
    </w:p>
    <w:p w:rsidR="00A341CC" w:rsidRDefault="00311B9C" w:rsidP="00A341CC">
      <w:pPr>
        <w:jc w:val="both"/>
      </w:pPr>
      <w:r>
        <w:t xml:space="preserve">U </w:t>
      </w:r>
      <w:r w:rsidR="00A341CC" w:rsidRPr="007866A9">
        <w:t>prostoru Z</w:t>
      </w:r>
      <w:r w:rsidR="002F7A8F">
        <w:t>avoda za hitnu medicinu Osječko-</w:t>
      </w:r>
      <w:r w:rsidR="00A341CC" w:rsidRPr="007866A9">
        <w:t xml:space="preserve">baranjske županije, a povodom Dana zdravih gradova, </w:t>
      </w:r>
      <w:r w:rsidR="004225B7">
        <w:t>posjetiteljima</w:t>
      </w:r>
      <w:r w:rsidR="004225B7">
        <w:t xml:space="preserve"> je</w:t>
      </w:r>
      <w:r w:rsidR="004225B7" w:rsidRPr="007866A9">
        <w:t xml:space="preserve"> </w:t>
      </w:r>
      <w:r w:rsidR="004225B7">
        <w:t>omogućeno mjerenje</w:t>
      </w:r>
      <w:r w:rsidR="00A341CC" w:rsidRPr="007866A9">
        <w:t xml:space="preserve"> krvnog tlaka, saturacije kisika</w:t>
      </w:r>
      <w:r w:rsidR="004225B7">
        <w:t xml:space="preserve"> u krvi, mjerenja šećera u krvi.</w:t>
      </w:r>
      <w:r w:rsidR="00A341CC" w:rsidRPr="007866A9">
        <w:t xml:space="preserve"> </w:t>
      </w:r>
      <w:r w:rsidR="004225B7">
        <w:t xml:space="preserve">Također, </w:t>
      </w:r>
      <w:r w:rsidR="00A341CC" w:rsidRPr="007866A9">
        <w:t xml:space="preserve"> posjetitelji </w:t>
      </w:r>
      <w:r w:rsidR="00350F60">
        <w:t xml:space="preserve">su </w:t>
      </w:r>
      <w:r w:rsidR="00A341CC" w:rsidRPr="007866A9">
        <w:t>imali priliku informirati se kako pristupiti osobi bez svijesti i kako se provode osnovne mjere održavanja života.</w:t>
      </w:r>
    </w:p>
    <w:p w:rsidR="00A341CC" w:rsidRDefault="00A341CC" w:rsidP="00A341CC">
      <w:pPr>
        <w:jc w:val="both"/>
        <w:rPr>
          <w:sz w:val="24"/>
          <w:szCs w:val="24"/>
        </w:rPr>
      </w:pPr>
    </w:p>
    <w:p w:rsidR="0025037F" w:rsidRDefault="00A341CC" w:rsidP="00040F10"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895350" y="4105275"/>
            <wp:positionH relativeFrom="column">
              <wp:align>left</wp:align>
            </wp:positionH>
            <wp:positionV relativeFrom="paragraph">
              <wp:align>top</wp:align>
            </wp:positionV>
            <wp:extent cx="2970000" cy="3960000"/>
            <wp:effectExtent l="0" t="0" r="1905" b="2540"/>
            <wp:wrapSquare wrapText="bothSides"/>
            <wp:docPr id="2" name="Slika 2" descr="IMG-cd2d54ef033c47b93d635508c816f896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cd2d54ef033c47b93d635508c816f896-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554D">
        <w:rPr>
          <w:b/>
          <w:sz w:val="24"/>
          <w:szCs w:val="24"/>
        </w:rPr>
        <w:br w:type="textWrapping" w:clear="all"/>
      </w:r>
    </w:p>
    <w:p w:rsidR="00A341CC" w:rsidRPr="00F33696" w:rsidRDefault="00DA2C4F" w:rsidP="00040F10">
      <w:r w:rsidRPr="00F33696">
        <w:t>Slika 1.Mjerenje krvnog tlaka</w:t>
      </w:r>
      <w:r w:rsidR="000B70B8" w:rsidRPr="00F33696">
        <w:t xml:space="preserve"> </w:t>
      </w:r>
    </w:p>
    <w:p w:rsidR="00A341CC" w:rsidRDefault="00A341CC" w:rsidP="00A341CC">
      <w:pPr>
        <w:rPr>
          <w:b/>
          <w:sz w:val="24"/>
          <w:szCs w:val="24"/>
        </w:rPr>
      </w:pPr>
    </w:p>
    <w:p w:rsidR="00A341CC" w:rsidRDefault="00A341CC" w:rsidP="00A341CC">
      <w:pPr>
        <w:rPr>
          <w:b/>
          <w:sz w:val="24"/>
          <w:szCs w:val="24"/>
        </w:rPr>
      </w:pPr>
    </w:p>
    <w:p w:rsidR="00A341CC" w:rsidRDefault="00A341CC" w:rsidP="00A341CC">
      <w:pPr>
        <w:rPr>
          <w:b/>
          <w:sz w:val="24"/>
          <w:szCs w:val="24"/>
        </w:rPr>
      </w:pPr>
    </w:p>
    <w:p w:rsidR="00F962CB" w:rsidRDefault="00F962CB" w:rsidP="00A341CC">
      <w:pPr>
        <w:rPr>
          <w:b/>
          <w:sz w:val="24"/>
          <w:szCs w:val="24"/>
        </w:rPr>
      </w:pPr>
    </w:p>
    <w:p w:rsidR="00A743B4" w:rsidRPr="00E14E97" w:rsidRDefault="00A743B4" w:rsidP="00A743B4">
      <w:pPr>
        <w:rPr>
          <w:b/>
        </w:rPr>
      </w:pPr>
      <w:r w:rsidRPr="00E14E97">
        <w:rPr>
          <w:b/>
        </w:rPr>
        <w:lastRenderedPageBreak/>
        <w:t>ZAVOD ZA JAVNO ZDRAVSTVO OSJEČKO-BARANJSKE ŽUPANIJE</w:t>
      </w:r>
    </w:p>
    <w:p w:rsidR="00A743B4" w:rsidRDefault="00A743B4" w:rsidP="00A743B4">
      <w:pPr>
        <w:jc w:val="both"/>
      </w:pPr>
      <w:r w:rsidRPr="00E14E97">
        <w:t>Nacion</w:t>
      </w:r>
      <w:r>
        <w:t>alni Dan zdravih gradova obiljež</w:t>
      </w:r>
      <w:r w:rsidRPr="00E14E97">
        <w:t>e</w:t>
      </w:r>
      <w:r w:rsidR="00311B9C">
        <w:t xml:space="preserve">n je </w:t>
      </w:r>
      <w:r w:rsidRPr="00E14E97">
        <w:t xml:space="preserve">u prostorima Zavoda za </w:t>
      </w:r>
      <w:r>
        <w:t>javno zdravstvo u Osijeku, Drin</w:t>
      </w:r>
      <w:r w:rsidRPr="00E14E97">
        <w:t>s</w:t>
      </w:r>
      <w:r>
        <w:t xml:space="preserve">ka 8. U </w:t>
      </w:r>
      <w:r w:rsidR="007F6031">
        <w:t>zajednič</w:t>
      </w:r>
      <w:r w:rsidR="007F6031" w:rsidRPr="00E14E97">
        <w:t>k</w:t>
      </w:r>
      <w:r w:rsidR="007F6031">
        <w:t xml:space="preserve">oj </w:t>
      </w:r>
      <w:r>
        <w:t xml:space="preserve">čekaonici </w:t>
      </w:r>
      <w:r w:rsidR="007F6031">
        <w:t>ZZJZ i Doma zdravlja</w:t>
      </w:r>
      <w:r>
        <w:t xml:space="preserve"> Osijek</w:t>
      </w:r>
      <w:r w:rsidRPr="00E14E97">
        <w:t xml:space="preserve"> dijeljeni</w:t>
      </w:r>
      <w:r>
        <w:t xml:space="preserve"> su</w:t>
      </w:r>
      <w:r w:rsidRPr="00E14E97">
        <w:t xml:space="preserve"> e</w:t>
      </w:r>
      <w:r>
        <w:t>dukativni materijali, te su građ</w:t>
      </w:r>
      <w:r w:rsidRPr="00E14E97">
        <w:t>ani mogli dobiti savjete o programima i projektima koje provodi Zavod.</w:t>
      </w:r>
    </w:p>
    <w:p w:rsidR="00240E57" w:rsidRPr="00E14E97" w:rsidRDefault="00240E57" w:rsidP="00A743B4">
      <w:pPr>
        <w:jc w:val="both"/>
      </w:pPr>
    </w:p>
    <w:p w:rsidR="00240E57" w:rsidRDefault="00A743B4" w:rsidP="00040F10">
      <w:pPr>
        <w:spacing w:after="0"/>
      </w:pPr>
      <w:r>
        <w:rPr>
          <w:noProof/>
          <w:lang w:eastAsia="hr-HR"/>
        </w:rPr>
        <w:drawing>
          <wp:inline distT="0" distB="0" distL="0" distR="0">
            <wp:extent cx="3600000" cy="2698378"/>
            <wp:effectExtent l="0" t="0" r="635" b="6985"/>
            <wp:docPr id="6" name="Slika 6" descr="20190520_11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190520_1116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9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F10" w:rsidRDefault="00040F10" w:rsidP="00040F10">
      <w:pPr>
        <w:spacing w:after="0"/>
      </w:pPr>
    </w:p>
    <w:p w:rsidR="000B70B8" w:rsidRPr="00F33696" w:rsidRDefault="000B70B8" w:rsidP="00040F10">
      <w:pPr>
        <w:spacing w:after="0"/>
      </w:pPr>
      <w:r w:rsidRPr="00F33696">
        <w:t>Slika 2. Savjetovanje građana o važnosti razvijanja navika zdravog življenja</w:t>
      </w:r>
    </w:p>
    <w:p w:rsidR="00DA2C4F" w:rsidRDefault="00DA2C4F" w:rsidP="007D69F9">
      <w:pPr>
        <w:rPr>
          <w:b/>
          <w:sz w:val="24"/>
          <w:szCs w:val="24"/>
        </w:rPr>
      </w:pPr>
    </w:p>
    <w:p w:rsidR="00D41EF7" w:rsidRDefault="00D41EF7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F33696" w:rsidRDefault="00F33696" w:rsidP="007D69F9">
      <w:pPr>
        <w:rPr>
          <w:b/>
          <w:sz w:val="24"/>
          <w:szCs w:val="24"/>
        </w:rPr>
      </w:pPr>
    </w:p>
    <w:p w:rsidR="004142E4" w:rsidRDefault="004142E4" w:rsidP="007D69F9">
      <w:pPr>
        <w:rPr>
          <w:b/>
          <w:sz w:val="24"/>
          <w:szCs w:val="24"/>
        </w:rPr>
      </w:pPr>
    </w:p>
    <w:p w:rsidR="007D69F9" w:rsidRPr="007D69F9" w:rsidRDefault="007D69F9" w:rsidP="007D69F9">
      <w:pPr>
        <w:rPr>
          <w:b/>
          <w:sz w:val="24"/>
          <w:szCs w:val="24"/>
        </w:rPr>
      </w:pPr>
      <w:r w:rsidRPr="007D69F9">
        <w:rPr>
          <w:b/>
          <w:sz w:val="24"/>
          <w:szCs w:val="24"/>
        </w:rPr>
        <w:lastRenderedPageBreak/>
        <w:t>DOM ZDRAVLJA OSIJEK</w:t>
      </w:r>
    </w:p>
    <w:p w:rsidR="007D69F9" w:rsidRPr="007D69F9" w:rsidRDefault="007D69F9" w:rsidP="007D69F9">
      <w:pPr>
        <w:rPr>
          <w:bCs/>
        </w:rPr>
      </w:pPr>
      <w:r w:rsidRPr="007D69F9">
        <w:rPr>
          <w:bCs/>
        </w:rPr>
        <w:t>ZDRAVA ŽUPANIJA – ZDRAVI GRAD – ZDRAVA USTANOVA -DOM ZDRAVLJA OSIJEK!</w:t>
      </w:r>
    </w:p>
    <w:p w:rsidR="007D69F9" w:rsidRPr="007D69F9" w:rsidRDefault="005E6660" w:rsidP="004142E4">
      <w:pPr>
        <w:jc w:val="both"/>
      </w:pPr>
      <w:r>
        <w:t xml:space="preserve">U Domu zdravlja Osijek provedene su </w:t>
      </w:r>
      <w:r w:rsidR="007D69F9" w:rsidRPr="007D69F9">
        <w:t>aktivnosti promocije zdravlja i sekundarn</w:t>
      </w:r>
      <w:r>
        <w:t>e prevencije kroničnih bolesti. G</w:t>
      </w:r>
      <w:r w:rsidR="007D69F9" w:rsidRPr="007D69F9">
        <w:t>rađanima je bilo omogućeno besplatno mjerenje krvnog tlaka, glukoze u krvi, tjelesne težine i visine, ispitivanje oštrine vida, plućne funkcije te pregled oralne šupljine i utvrđivanje zubnog statusa. Više od 400 građana rado se odazvalo akciji koju su pritom ocijenili hvalevrijednom.</w:t>
      </w:r>
    </w:p>
    <w:p w:rsidR="007D69F9" w:rsidRDefault="007D69F9" w:rsidP="0056404A">
      <w:pPr>
        <w:rPr>
          <w:noProof/>
          <w:lang w:eastAsia="hr-HR"/>
        </w:rPr>
      </w:pPr>
      <w:r w:rsidRPr="007D69F9">
        <w:rPr>
          <w:noProof/>
          <w:lang w:eastAsia="hr-HR"/>
        </w:rPr>
        <w:drawing>
          <wp:inline distT="0" distB="0" distL="0" distR="0" wp14:anchorId="13A0BB30" wp14:editId="1839EB12">
            <wp:extent cx="2970000" cy="3960000"/>
            <wp:effectExtent l="0" t="0" r="1905" b="2540"/>
            <wp:docPr id="5" name="Slika 5" descr="http://www.dzo.hr/wp-content/uploads/2019/05/201905215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zo.hr/wp-content/uploads/2019/05/201905215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D8D" w:rsidRPr="007D69F9" w:rsidRDefault="00C36D8D" w:rsidP="0056404A">
      <w:pPr>
        <w:rPr>
          <w:noProof/>
          <w:lang w:eastAsia="hr-HR"/>
        </w:rPr>
      </w:pPr>
      <w:r>
        <w:rPr>
          <w:noProof/>
          <w:lang w:eastAsia="hr-HR"/>
        </w:rPr>
        <w:t>Slika 3. Pregled oralne šupljine i utvrđivanje zubnog statusa</w:t>
      </w:r>
    </w:p>
    <w:p w:rsidR="005E6660" w:rsidRDefault="007D69F9" w:rsidP="0056404A">
      <w:pPr>
        <w:rPr>
          <w:noProof/>
          <w:lang w:eastAsia="hr-HR"/>
        </w:rPr>
      </w:pPr>
      <w:r w:rsidRPr="007D69F9">
        <w:rPr>
          <w:noProof/>
          <w:lang w:eastAsia="hr-HR"/>
        </w:rPr>
        <w:lastRenderedPageBreak/>
        <w:drawing>
          <wp:inline distT="0" distB="0" distL="0" distR="0" wp14:anchorId="00FBC1B9" wp14:editId="554381D0">
            <wp:extent cx="3600000" cy="2700001"/>
            <wp:effectExtent l="0" t="0" r="635" b="5715"/>
            <wp:docPr id="4" name="Slika 4" descr="http://www.dzo.hr/wp-content/uploads/2019/05/201905214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dzo.hr/wp-content/uploads/2019/05/201905214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04A" w:rsidRPr="007D69F9" w:rsidRDefault="00F33696" w:rsidP="005E6660">
      <w:pPr>
        <w:rPr>
          <w:noProof/>
          <w:lang w:eastAsia="hr-HR"/>
        </w:rPr>
      </w:pPr>
      <w:r>
        <w:t xml:space="preserve">Slika 4. </w:t>
      </w:r>
      <w:r w:rsidR="00F962CB">
        <w:t>Mjerenje krvnog tlaka, glukoze u krvi</w:t>
      </w:r>
    </w:p>
    <w:p w:rsidR="007D69F9" w:rsidRDefault="007D69F9" w:rsidP="0056404A">
      <w:r w:rsidRPr="007D69F9">
        <w:rPr>
          <w:noProof/>
          <w:lang w:eastAsia="hr-HR"/>
        </w:rPr>
        <w:drawing>
          <wp:inline distT="0" distB="0" distL="0" distR="0" wp14:anchorId="1AB78AF2" wp14:editId="0E5A1319">
            <wp:extent cx="2970000" cy="3960000"/>
            <wp:effectExtent l="0" t="0" r="1905" b="2540"/>
            <wp:docPr id="19" name="Slika 19" descr="http://www.dzo.hr/wp-content/uploads/2019/05/20190521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dzo.hr/wp-content/uploads/2019/05/20190521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696" w:rsidRPr="007D69F9" w:rsidRDefault="00F33696" w:rsidP="0056404A">
      <w:r>
        <w:t xml:space="preserve">Slika 5. </w:t>
      </w:r>
      <w:r w:rsidR="00594497">
        <w:t>Mjerenje plućne funkcije</w:t>
      </w:r>
    </w:p>
    <w:p w:rsidR="007D69F9" w:rsidRDefault="007D69F9" w:rsidP="00A341CC">
      <w:pPr>
        <w:rPr>
          <w:b/>
          <w:sz w:val="24"/>
          <w:szCs w:val="24"/>
        </w:rPr>
      </w:pPr>
    </w:p>
    <w:p w:rsidR="007D69F9" w:rsidRDefault="007D69F9" w:rsidP="00A341CC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5E6660" w:rsidRDefault="005E6660" w:rsidP="007D69F9">
      <w:pPr>
        <w:rPr>
          <w:b/>
          <w:sz w:val="24"/>
          <w:szCs w:val="24"/>
        </w:rPr>
      </w:pPr>
    </w:p>
    <w:p w:rsidR="007D69F9" w:rsidRPr="007D69F9" w:rsidRDefault="007D69F9" w:rsidP="007D69F9">
      <w:pPr>
        <w:rPr>
          <w:b/>
          <w:sz w:val="24"/>
          <w:szCs w:val="24"/>
        </w:rPr>
      </w:pPr>
      <w:r w:rsidRPr="007D69F9">
        <w:rPr>
          <w:b/>
          <w:sz w:val="24"/>
          <w:szCs w:val="24"/>
        </w:rPr>
        <w:t>DOM ZDRAVLJA VALPOVO</w:t>
      </w:r>
    </w:p>
    <w:p w:rsidR="007D69F9" w:rsidRPr="007D69F9" w:rsidRDefault="008667D6" w:rsidP="004225B7">
      <w:pPr>
        <w:jc w:val="both"/>
      </w:pPr>
      <w:r>
        <w:t xml:space="preserve">Dan zdravih gradova </w:t>
      </w:r>
      <w:r w:rsidR="007D69F9" w:rsidRPr="007D69F9">
        <w:t xml:space="preserve">u Domu zdravlja Valpovo obilježen je sljedećim aktivnostima: patronažne sestre Zdenka </w:t>
      </w:r>
      <w:proofErr w:type="spellStart"/>
      <w:r w:rsidR="007D69F9" w:rsidRPr="007D69F9">
        <w:t>Matoković</w:t>
      </w:r>
      <w:proofErr w:type="spellEnd"/>
      <w:r w:rsidR="007D69F9" w:rsidRPr="007D69F9">
        <w:t xml:space="preserve"> i Julija </w:t>
      </w:r>
      <w:proofErr w:type="spellStart"/>
      <w:r w:rsidR="007D69F9" w:rsidRPr="007D69F9">
        <w:t>Penović</w:t>
      </w:r>
      <w:proofErr w:type="spellEnd"/>
      <w:r w:rsidR="007D69F9" w:rsidRPr="007D69F9">
        <w:t xml:space="preserve"> svim zainteresiranim građanima izmjerile su krvni tlak</w:t>
      </w:r>
      <w:r w:rsidR="005E6660">
        <w:t xml:space="preserve">, šećer u krvi, izračunale BMI </w:t>
      </w:r>
      <w:r w:rsidR="007D69F9" w:rsidRPr="007D69F9">
        <w:t xml:space="preserve">te ih posavjetovale o zdravoj prehrani i važnosti svakodnevne tjelesne aktivnosti. Medicinska sestra Adrijana </w:t>
      </w:r>
      <w:proofErr w:type="spellStart"/>
      <w:r w:rsidR="007D69F9" w:rsidRPr="007D69F9">
        <w:t>Milišić</w:t>
      </w:r>
      <w:proofErr w:type="spellEnd"/>
      <w:r w:rsidR="007D69F9" w:rsidRPr="007D69F9">
        <w:t xml:space="preserve"> Zečević provela je ispitivanje ventilacijske funkcije pluća (spirometrija). Akciju je posjetilo 30-ak osoba. Hana </w:t>
      </w:r>
      <w:proofErr w:type="spellStart"/>
      <w:r w:rsidR="007D69F9" w:rsidRPr="007D69F9">
        <w:t>Resumović</w:t>
      </w:r>
      <w:proofErr w:type="spellEnd"/>
      <w:r w:rsidR="004225B7">
        <w:t xml:space="preserve">, </w:t>
      </w:r>
      <w:proofErr w:type="spellStart"/>
      <w:r w:rsidR="004225B7">
        <w:t>d</w:t>
      </w:r>
      <w:r w:rsidR="004225B7" w:rsidRPr="007D69F9">
        <w:t>r.med</w:t>
      </w:r>
      <w:r w:rsidR="004225B7">
        <w:t>.</w:t>
      </w:r>
      <w:r w:rsidR="004225B7" w:rsidRPr="007D69F9">
        <w:t>dent</w:t>
      </w:r>
      <w:proofErr w:type="spellEnd"/>
      <w:r w:rsidR="004225B7" w:rsidRPr="007D69F9">
        <w:t xml:space="preserve">. </w:t>
      </w:r>
      <w:r w:rsidR="007D69F9" w:rsidRPr="007D69F9">
        <w:t xml:space="preserve">i </w:t>
      </w:r>
      <w:r w:rsidR="004225B7">
        <w:t xml:space="preserve">Luka Klanac, </w:t>
      </w:r>
      <w:proofErr w:type="spellStart"/>
      <w:r w:rsidR="004225B7" w:rsidRPr="007D69F9">
        <w:t>med.teh</w:t>
      </w:r>
      <w:proofErr w:type="spellEnd"/>
      <w:r w:rsidR="004225B7" w:rsidRPr="007D69F9">
        <w:t xml:space="preserve">. </w:t>
      </w:r>
      <w:r w:rsidR="007D69F9" w:rsidRPr="007D69F9">
        <w:t>posjetili su dječji vrtić Maza gdje su u skupini Kapljice proveli preventivni pregled zubića te djecu  educirali o pravilnoj oralnoj higijeni. Podijelili su im prigodne diplome te  im darovali dječje četkice za zube</w:t>
      </w:r>
      <w:r w:rsidR="007D69F9" w:rsidRPr="007D69F9">
        <w:rPr>
          <w:b/>
        </w:rPr>
        <w:t>.</w:t>
      </w:r>
    </w:p>
    <w:p w:rsidR="00240E57" w:rsidRDefault="00240E57" w:rsidP="007D69F9">
      <w:pPr>
        <w:rPr>
          <w:b/>
          <w:sz w:val="24"/>
          <w:szCs w:val="24"/>
        </w:rPr>
      </w:pPr>
    </w:p>
    <w:p w:rsidR="00294EE5" w:rsidRDefault="007D69F9" w:rsidP="00240E57">
      <w:pPr>
        <w:jc w:val="both"/>
      </w:pPr>
      <w:r w:rsidRPr="007D69F9">
        <w:rPr>
          <w:b/>
          <w:noProof/>
          <w:sz w:val="24"/>
          <w:szCs w:val="24"/>
          <w:lang w:eastAsia="hr-HR"/>
        </w:rPr>
        <w:drawing>
          <wp:inline distT="0" distB="0" distL="0" distR="0">
            <wp:extent cx="2970000" cy="3963277"/>
            <wp:effectExtent l="0" t="0" r="1905" b="0"/>
            <wp:docPr id="40" name="Slika 40" descr="IMG_5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G_538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396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696" w:rsidRDefault="00F33696" w:rsidP="007D69F9">
      <w:r>
        <w:t>Slika 6.</w:t>
      </w:r>
      <w:r w:rsidR="00594497">
        <w:t xml:space="preserve"> Mjerenje krvnog tlaka</w:t>
      </w:r>
    </w:p>
    <w:p w:rsidR="00294EE5" w:rsidRDefault="00294EE5" w:rsidP="007D69F9"/>
    <w:p w:rsidR="007D69F9" w:rsidRDefault="007D69F9" w:rsidP="007D69F9"/>
    <w:p w:rsidR="00F33696" w:rsidRDefault="00F33696" w:rsidP="007D69F9"/>
    <w:p w:rsidR="006A5807" w:rsidRDefault="006A5807" w:rsidP="007D69F9"/>
    <w:p w:rsidR="006A5807" w:rsidRDefault="006A5807" w:rsidP="007D69F9"/>
    <w:p w:rsidR="006A5807" w:rsidRDefault="006A5807" w:rsidP="007D69F9"/>
    <w:p w:rsidR="006A5807" w:rsidRDefault="006A5807" w:rsidP="007D69F9"/>
    <w:p w:rsidR="00F33696" w:rsidRPr="007D69F9" w:rsidRDefault="00F33696" w:rsidP="007D69F9"/>
    <w:p w:rsidR="007D69F9" w:rsidRPr="008018E8" w:rsidRDefault="007D69F9" w:rsidP="007D69F9">
      <w:pPr>
        <w:rPr>
          <w:b/>
          <w:sz w:val="24"/>
          <w:szCs w:val="24"/>
        </w:rPr>
      </w:pPr>
      <w:r w:rsidRPr="008018E8">
        <w:rPr>
          <w:b/>
          <w:sz w:val="24"/>
          <w:szCs w:val="24"/>
        </w:rPr>
        <w:t>DOM ZDRAVLJA ĐAKOVO</w:t>
      </w:r>
    </w:p>
    <w:p w:rsidR="007D69F9" w:rsidRDefault="007D69F9" w:rsidP="00240E57">
      <w:pPr>
        <w:jc w:val="both"/>
      </w:pPr>
      <w:r w:rsidRPr="008018E8">
        <w:t>Povodom obilježavanja nacionalnog Dana zdravih gradova, patronažne sestre Doma zdravlja Đakovo s</w:t>
      </w:r>
      <w:r w:rsidR="00C46AD9">
        <w:t xml:space="preserve">u </w:t>
      </w:r>
      <w:r w:rsidRPr="008018E8">
        <w:t>vršile mjerenje krvnog tlaka i šećera u krvi na g</w:t>
      </w:r>
      <w:r w:rsidR="004225B7">
        <w:t>radskom korzu u vremenu od 10 do 12</w:t>
      </w:r>
      <w:r w:rsidRPr="008018E8">
        <w:t xml:space="preserve"> sati, a u isto vrijeme održale su i edukaciju o zdravoj prehrani. Odaziv građana bio je vrlo dobar.</w:t>
      </w:r>
    </w:p>
    <w:p w:rsidR="00240E57" w:rsidRDefault="00240E57" w:rsidP="007D69F9">
      <w:pPr>
        <w:jc w:val="both"/>
      </w:pPr>
    </w:p>
    <w:p w:rsidR="00294EE5" w:rsidRDefault="007D69F9" w:rsidP="007D69F9">
      <w:r>
        <w:rPr>
          <w:noProof/>
          <w:lang w:eastAsia="hr-HR"/>
        </w:rPr>
        <w:drawing>
          <wp:inline distT="0" distB="0" distL="0" distR="0">
            <wp:extent cx="3600000" cy="2401987"/>
            <wp:effectExtent l="0" t="0" r="635" b="0"/>
            <wp:docPr id="47" name="Slika 47" descr="Dan zdravih gradov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an zdravih gradova_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0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696" w:rsidRDefault="00F33696" w:rsidP="007D69F9">
      <w:r>
        <w:t>Slik</w:t>
      </w:r>
      <w:r w:rsidR="00BF4A9F">
        <w:t>a 7</w:t>
      </w:r>
      <w:r>
        <w:t>.</w:t>
      </w:r>
      <w:r w:rsidR="006F1AE0">
        <w:t xml:space="preserve"> Mjerenje </w:t>
      </w:r>
      <w:r w:rsidR="00033FE3">
        <w:t>šećera u krvi</w:t>
      </w:r>
    </w:p>
    <w:p w:rsidR="00294EE5" w:rsidRDefault="00294EE5" w:rsidP="007D69F9"/>
    <w:p w:rsidR="007D69F9" w:rsidRDefault="007D69F9" w:rsidP="007D69F9">
      <w:r>
        <w:rPr>
          <w:noProof/>
          <w:lang w:eastAsia="hr-HR"/>
        </w:rPr>
        <w:drawing>
          <wp:inline distT="0" distB="0" distL="0" distR="0">
            <wp:extent cx="3600000" cy="2401988"/>
            <wp:effectExtent l="0" t="0" r="635" b="0"/>
            <wp:docPr id="46" name="Slika 46" descr="Dan zdravih gradova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an zdravih gradova_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0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696" w:rsidRDefault="00BF4A9F" w:rsidP="007D69F9">
      <w:r>
        <w:t>Slika 8</w:t>
      </w:r>
      <w:r w:rsidR="00F33696">
        <w:t>.</w:t>
      </w:r>
      <w:r w:rsidR="001A5313">
        <w:t xml:space="preserve"> Mjerenje krvnog tlaka</w:t>
      </w:r>
    </w:p>
    <w:p w:rsidR="00252F97" w:rsidRDefault="00252F97" w:rsidP="007D69F9">
      <w:pPr>
        <w:jc w:val="both"/>
        <w:rPr>
          <w:b/>
          <w:sz w:val="24"/>
          <w:szCs w:val="24"/>
        </w:rPr>
      </w:pPr>
    </w:p>
    <w:p w:rsidR="00252F97" w:rsidRDefault="00252F97" w:rsidP="007D69F9">
      <w:pPr>
        <w:jc w:val="both"/>
        <w:rPr>
          <w:b/>
          <w:sz w:val="24"/>
          <w:szCs w:val="24"/>
        </w:rPr>
      </w:pPr>
    </w:p>
    <w:p w:rsidR="00252F97" w:rsidRDefault="00252F97" w:rsidP="007D69F9">
      <w:pPr>
        <w:jc w:val="both"/>
        <w:rPr>
          <w:b/>
          <w:sz w:val="24"/>
          <w:szCs w:val="24"/>
        </w:rPr>
      </w:pPr>
    </w:p>
    <w:p w:rsidR="00252F97" w:rsidRDefault="00252F97" w:rsidP="007D69F9">
      <w:pPr>
        <w:jc w:val="both"/>
        <w:rPr>
          <w:b/>
          <w:sz w:val="24"/>
          <w:szCs w:val="24"/>
        </w:rPr>
      </w:pPr>
    </w:p>
    <w:p w:rsidR="00252F97" w:rsidRDefault="00252F97" w:rsidP="007D69F9">
      <w:pPr>
        <w:jc w:val="both"/>
        <w:rPr>
          <w:b/>
          <w:sz w:val="24"/>
          <w:szCs w:val="24"/>
        </w:rPr>
      </w:pPr>
    </w:p>
    <w:p w:rsidR="005E6660" w:rsidRDefault="005E6660" w:rsidP="007D69F9">
      <w:pPr>
        <w:jc w:val="both"/>
        <w:rPr>
          <w:b/>
          <w:sz w:val="24"/>
          <w:szCs w:val="24"/>
        </w:rPr>
      </w:pPr>
    </w:p>
    <w:p w:rsidR="009D2F60" w:rsidRDefault="005E6660" w:rsidP="007D69F9">
      <w:pPr>
        <w:jc w:val="both"/>
        <w:rPr>
          <w:b/>
          <w:sz w:val="24"/>
          <w:szCs w:val="24"/>
        </w:rPr>
      </w:pPr>
      <w:r w:rsidRPr="005E6660">
        <w:rPr>
          <w:b/>
          <w:sz w:val="24"/>
          <w:szCs w:val="24"/>
        </w:rPr>
        <w:t xml:space="preserve">OPĆA ŽUPANIJSKA BOLNICA NAŠICE </w:t>
      </w:r>
    </w:p>
    <w:p w:rsidR="007D69F9" w:rsidRPr="007D69F9" w:rsidRDefault="007D69F9" w:rsidP="007D69F9">
      <w:pPr>
        <w:jc w:val="both"/>
      </w:pPr>
      <w:r w:rsidRPr="007D69F9">
        <w:t xml:space="preserve">Opća županijska bolnica Našice u suradnji s Crvenim križem Našice, Društvom </w:t>
      </w:r>
      <w:proofErr w:type="spellStart"/>
      <w:r w:rsidRPr="007D69F9">
        <w:t>gipsera</w:t>
      </w:r>
      <w:proofErr w:type="spellEnd"/>
      <w:r w:rsidRPr="007D69F9">
        <w:t xml:space="preserve"> HUMS-a i Podružnic</w:t>
      </w:r>
      <w:r w:rsidR="00141AFB">
        <w:t xml:space="preserve">om HUMS-a OŽB Našice </w:t>
      </w:r>
      <w:r w:rsidRPr="007D69F9">
        <w:t xml:space="preserve">nacionalni "Dan zdravih gradova". Povodom navedenog obilježavanja održana je radionica namijenjena građanima pod nazivom „Edukacija građana o prvoj pomoći od povreda koštano-mišićnog sustava i postupaka osnovnog održavanja života“. U okviru radionice, sudionici su se upoznali i s korištenjem AVD ( automatskog defibrilatora). Radionicu su vodili Mario Gašić, </w:t>
      </w:r>
      <w:proofErr w:type="spellStart"/>
      <w:r w:rsidRPr="007D69F9">
        <w:t>bacc</w:t>
      </w:r>
      <w:proofErr w:type="spellEnd"/>
      <w:r w:rsidRPr="007D69F9">
        <w:t xml:space="preserve">. med. </w:t>
      </w:r>
      <w:proofErr w:type="spellStart"/>
      <w:r w:rsidRPr="007D69F9">
        <w:t>techn</w:t>
      </w:r>
      <w:proofErr w:type="spellEnd"/>
      <w:r w:rsidRPr="007D69F9">
        <w:t xml:space="preserve">. i Juraj </w:t>
      </w:r>
      <w:proofErr w:type="spellStart"/>
      <w:r w:rsidRPr="007D69F9">
        <w:t>Pavlić</w:t>
      </w:r>
      <w:proofErr w:type="spellEnd"/>
      <w:r w:rsidRPr="007D69F9">
        <w:t>, dr. med.</w:t>
      </w:r>
    </w:p>
    <w:p w:rsidR="007D69F9" w:rsidRPr="007D69F9" w:rsidRDefault="007D69F9" w:rsidP="007D69F9">
      <w:pPr>
        <w:jc w:val="both"/>
      </w:pPr>
      <w:r w:rsidRPr="007D69F9">
        <w:t xml:space="preserve">Fokus predavanja bio je  AVD uređaj (automatski vanjski defibrilator), prenosivi uređaj za automatsku vanjsku defibrilaciju srca, odnosno uređaju za reanimaciju u slučaju trenutnog zatajenja srca. Uređaj omogućava da se u hitnim slučajevima osobi koju zadesi poremećaj rada srca, pomogne i prije dolaska hitne pomoći. AVD uređaj postavljen je  u prostorijama hotela Park </w:t>
      </w:r>
      <w:proofErr w:type="spellStart"/>
      <w:r w:rsidRPr="007D69F9">
        <w:t>Panolija</w:t>
      </w:r>
      <w:proofErr w:type="spellEnd"/>
      <w:r w:rsidRPr="007D69F9">
        <w:t xml:space="preserve"> u Našicama i dostupan je svima potrebitima.</w:t>
      </w:r>
    </w:p>
    <w:p w:rsidR="007D69F9" w:rsidRPr="007D69F9" w:rsidRDefault="007D69F9" w:rsidP="007D69F9">
      <w:pPr>
        <w:jc w:val="both"/>
        <w:rPr>
          <w:b/>
          <w:sz w:val="24"/>
          <w:szCs w:val="24"/>
        </w:rPr>
      </w:pPr>
    </w:p>
    <w:p w:rsidR="007D69F9" w:rsidRPr="007D69F9" w:rsidRDefault="007D69F9" w:rsidP="007D69F9">
      <w:pPr>
        <w:jc w:val="both"/>
        <w:rPr>
          <w:b/>
          <w:sz w:val="24"/>
          <w:szCs w:val="24"/>
        </w:rPr>
      </w:pPr>
      <w:r w:rsidRPr="007D69F9">
        <w:rPr>
          <w:b/>
          <w:noProof/>
          <w:sz w:val="24"/>
          <w:szCs w:val="24"/>
          <w:lang w:eastAsia="hr-HR"/>
        </w:rPr>
        <w:drawing>
          <wp:inline distT="0" distB="0" distL="0" distR="0">
            <wp:extent cx="3600000" cy="2695538"/>
            <wp:effectExtent l="0" t="0" r="635" b="0"/>
            <wp:docPr id="60" name="Slika 60" descr="IMG-7aac3c988d351a44febee643d9135956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IMG-7aac3c988d351a44febee643d9135956-V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9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F9" w:rsidRDefault="007D69F9" w:rsidP="007D69F9">
      <w:pPr>
        <w:jc w:val="both"/>
        <w:rPr>
          <w:b/>
          <w:sz w:val="24"/>
          <w:szCs w:val="24"/>
        </w:rPr>
      </w:pPr>
      <w:r w:rsidRPr="007D69F9">
        <w:rPr>
          <w:b/>
          <w:noProof/>
          <w:sz w:val="24"/>
          <w:szCs w:val="24"/>
          <w:lang w:eastAsia="hr-HR"/>
        </w:rPr>
        <w:drawing>
          <wp:inline distT="0" distB="0" distL="0" distR="0">
            <wp:extent cx="3600000" cy="2695536"/>
            <wp:effectExtent l="0" t="0" r="635" b="0"/>
            <wp:docPr id="54" name="Slika 54" descr="IMG-9269ce3841c0b5f40f5507a139549c8c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MG-9269ce3841c0b5f40f5507a139549c8c-V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9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696" w:rsidRPr="005E6660" w:rsidRDefault="008C122C" w:rsidP="007D69F9">
      <w:pPr>
        <w:jc w:val="both"/>
      </w:pPr>
      <w:r w:rsidRPr="005E6660">
        <w:t>Slike</w:t>
      </w:r>
      <w:r w:rsidR="00F33696" w:rsidRPr="005E6660">
        <w:t xml:space="preserve"> </w:t>
      </w:r>
      <w:r w:rsidRPr="005E6660">
        <w:t>9</w:t>
      </w:r>
      <w:r w:rsidR="00DF793E" w:rsidRPr="005E6660">
        <w:t xml:space="preserve">. i </w:t>
      </w:r>
      <w:r w:rsidRPr="005E6660">
        <w:t>10</w:t>
      </w:r>
      <w:r w:rsidR="00F33696" w:rsidRPr="005E6660">
        <w:t>.</w:t>
      </w:r>
      <w:r w:rsidR="00DF793E" w:rsidRPr="005E6660">
        <w:t xml:space="preserve"> </w:t>
      </w:r>
      <w:r w:rsidR="003677F0" w:rsidRPr="005E6660">
        <w:t>Edukacija građana o prvoj pomoći od povrede koštano mišićnog-sustava i postupaka osnovnog održavanja života</w:t>
      </w:r>
    </w:p>
    <w:p w:rsidR="00A341CC" w:rsidRDefault="00A341CC" w:rsidP="00A341CC">
      <w:pPr>
        <w:rPr>
          <w:b/>
          <w:sz w:val="24"/>
          <w:szCs w:val="24"/>
        </w:rPr>
      </w:pPr>
      <w:r w:rsidRPr="00A4149A">
        <w:rPr>
          <w:b/>
          <w:sz w:val="24"/>
          <w:szCs w:val="24"/>
        </w:rPr>
        <w:t>LJEKARNE SRCE-LJEKARNE OSJEČKO-BARANJSKE ŽUPANIJE</w:t>
      </w:r>
    </w:p>
    <w:p w:rsidR="00A341CC" w:rsidRPr="007866A9" w:rsidRDefault="00A341CC" w:rsidP="00A341CC">
      <w:pPr>
        <w:jc w:val="both"/>
      </w:pPr>
      <w:r w:rsidRPr="007866A9">
        <w:t xml:space="preserve">Povodom obilježavanja nacionalnog Dana zdravih gradova u Ljekarnama Srce-Ljekarnama Osječko-baranjske županije odazvao se veliki broj pacijenata u ljekarnama u kojima su organizirana mjerenja. Planirane aktivnosti objavljene su na web stranici </w:t>
      </w:r>
      <w:hyperlink r:id="rId17" w:history="1">
        <w:r w:rsidRPr="007866A9">
          <w:rPr>
            <w:rStyle w:val="Hiperveza"/>
          </w:rPr>
          <w:t>www.ljekarne-srce.hr</w:t>
        </w:r>
      </w:hyperlink>
      <w:r w:rsidRPr="007866A9">
        <w:t xml:space="preserve"> kao i na društvenoj mreži na </w:t>
      </w:r>
      <w:proofErr w:type="spellStart"/>
      <w:r w:rsidRPr="007866A9">
        <w:t>facebook</w:t>
      </w:r>
      <w:proofErr w:type="spellEnd"/>
      <w:r w:rsidRPr="007866A9">
        <w:t xml:space="preserve"> stranici </w:t>
      </w:r>
      <w:hyperlink r:id="rId18" w:history="1">
        <w:r w:rsidRPr="007866A9">
          <w:rPr>
            <w:rStyle w:val="Hiperveza"/>
          </w:rPr>
          <w:t>https://www.facebook.com/ljekarne srce/</w:t>
        </w:r>
      </w:hyperlink>
      <w:r w:rsidRPr="007866A9">
        <w:t xml:space="preserve"> te su stoga bile dostupne široj populaciji zbog čega smo upravo i naišli na velik odaziv pacijenata.</w:t>
      </w:r>
    </w:p>
    <w:p w:rsidR="00A341CC" w:rsidRPr="007866A9" w:rsidRDefault="00A341CC" w:rsidP="00A341CC">
      <w:pPr>
        <w:jc w:val="both"/>
      </w:pPr>
      <w:r w:rsidRPr="007866A9">
        <w:t>Djelatnici Ljekarn</w:t>
      </w:r>
      <w:r w:rsidR="004529B6">
        <w:t>i Srce-Ljekarni</w:t>
      </w:r>
      <w:r w:rsidRPr="007866A9">
        <w:t xml:space="preserve"> Osječko-baranjske županije su prilikom provođenja aktivnosti naglasak stavili na edukaciju pacijenata te podizanje svijesti o važnosti mjerenja krvnog tlaka i redovite upotrebe propisane terapije kao i redovite kontrole razine glukoze u krvi.</w:t>
      </w:r>
    </w:p>
    <w:p w:rsidR="004E0130" w:rsidRDefault="00A341CC" w:rsidP="0056404A">
      <w:pPr>
        <w:jc w:val="both"/>
      </w:pPr>
      <w:r w:rsidRPr="007866A9">
        <w:t>Isto tako, u ljekarnama su savjetovali pacijente i o preventivnim mjerama kao što je zdrava prehrana, važnost reguliranja tjelesne mase kao i važnost svakodnevne tjelesne aktivnosti. Nadalje, savjetovali su pacijente i o načinima prestanka pušenja kao i o smanjenju prekomjernog unosa kuhinjske soli i zasićenih masti, a sve kako bi preventivno djelovali na najrizičnije čimbenike za zdravlje pacijenata.</w:t>
      </w:r>
    </w:p>
    <w:p w:rsidR="004E0130" w:rsidRDefault="004E0130" w:rsidP="00A341CC"/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56404A" w:rsidRDefault="0056404A" w:rsidP="004E0130">
      <w:pPr>
        <w:pStyle w:val="Obinitekst"/>
        <w:rPr>
          <w:b/>
          <w:sz w:val="24"/>
          <w:szCs w:val="24"/>
        </w:rPr>
      </w:pPr>
    </w:p>
    <w:p w:rsidR="004E0130" w:rsidRDefault="004E0130" w:rsidP="004E0130">
      <w:pPr>
        <w:pStyle w:val="Obinitekst"/>
        <w:rPr>
          <w:b/>
          <w:sz w:val="24"/>
          <w:szCs w:val="24"/>
        </w:rPr>
      </w:pPr>
      <w:r w:rsidRPr="000E3EB7">
        <w:rPr>
          <w:b/>
          <w:sz w:val="24"/>
          <w:szCs w:val="24"/>
        </w:rPr>
        <w:t>DOM ZDRAVLJA DONJI MIHOLJAC</w:t>
      </w:r>
    </w:p>
    <w:p w:rsidR="004E0130" w:rsidRPr="000E3EB7" w:rsidRDefault="004E0130" w:rsidP="004E0130">
      <w:pPr>
        <w:pStyle w:val="Obinitekst"/>
        <w:rPr>
          <w:b/>
          <w:sz w:val="24"/>
          <w:szCs w:val="24"/>
        </w:rPr>
      </w:pPr>
    </w:p>
    <w:p w:rsidR="004E0130" w:rsidRDefault="004E0130" w:rsidP="004E0130">
      <w:pPr>
        <w:pStyle w:val="Obinitekst"/>
        <w:jc w:val="both"/>
      </w:pPr>
      <w:r>
        <w:t>Povodom Da</w:t>
      </w:r>
      <w:r w:rsidR="00FE6E34">
        <w:t xml:space="preserve">na zdravih gradova, </w:t>
      </w:r>
      <w:r>
        <w:t>patronažna služba Doma zdravlja Donji Miholjac provela je akciju mjerenja krvnog tlaka i razine glukoze u krvi građanima Donjeg Miholjca. Akcija se provodila u vremenu od 11 do 12,30 sati na glavnom gradskom trgu. Odazvalo se 37 osoba, različitih dobnih skupina. Većina izmjerenih vrijednosti je bila u granicama normale. Uz mjerenja, građani su bili i savjetovani o važnosti samokontrole krvnog tlaka, razine glukoze u krvi, redovitoj fizičkoj aktivnosti te pravilnoj prehrani. Također smo i dijelili letke na temu "Osteoporoza", "Hipertenzija" i "Pravilna prehrana" (koje smo dobili od Zavoda za javno zdravstvo Osječko-Baranjske županije).</w:t>
      </w:r>
    </w:p>
    <w:p w:rsidR="00240E57" w:rsidRDefault="00240E57" w:rsidP="004E0130"/>
    <w:p w:rsidR="004E0130" w:rsidRDefault="004E0130" w:rsidP="004E0130">
      <w:r>
        <w:rPr>
          <w:noProof/>
          <w:lang w:eastAsia="hr-HR"/>
        </w:rPr>
        <w:drawing>
          <wp:inline distT="0" distB="0" distL="0" distR="0">
            <wp:extent cx="3600000" cy="2702989"/>
            <wp:effectExtent l="0" t="0" r="635" b="2540"/>
            <wp:docPr id="15" name="Slika 15" descr="IMG_20190520_11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90520_1114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130" w:rsidRDefault="00F33696" w:rsidP="004E0130">
      <w:r>
        <w:t>Slika 12.</w:t>
      </w:r>
      <w:r w:rsidR="00660195">
        <w:t xml:space="preserve"> Savjetovanje o važnosti samokontrole krvnog tlaka, razine glukoze u krvi, redovitoj fizičkoj aktivnosti i pravilnoj prehrani</w:t>
      </w:r>
    </w:p>
    <w:p w:rsidR="00C2308E" w:rsidRDefault="00C2308E" w:rsidP="004E0130"/>
    <w:p w:rsidR="004E0130" w:rsidRDefault="004E0130" w:rsidP="004E0130">
      <w:r>
        <w:rPr>
          <w:noProof/>
          <w:lang w:eastAsia="hr-HR"/>
        </w:rPr>
        <w:drawing>
          <wp:inline distT="0" distB="0" distL="0" distR="0">
            <wp:extent cx="3600000" cy="2707488"/>
            <wp:effectExtent l="0" t="0" r="635" b="0"/>
            <wp:docPr id="13" name="Slika 13" descr="IMG_20190520_11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90520_1114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130" w:rsidRDefault="00F33696" w:rsidP="004E0130">
      <w:r>
        <w:t>Slika 13.</w:t>
      </w:r>
      <w:r w:rsidR="00EE34D2">
        <w:t>Mjerenje razine glukoze u krvi</w:t>
      </w:r>
    </w:p>
    <w:sectPr w:rsidR="004E0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CC"/>
    <w:rsid w:val="00033FE3"/>
    <w:rsid w:val="00040F10"/>
    <w:rsid w:val="00053203"/>
    <w:rsid w:val="000B70B8"/>
    <w:rsid w:val="00141AFB"/>
    <w:rsid w:val="001A5313"/>
    <w:rsid w:val="001D0EFF"/>
    <w:rsid w:val="001F2CA6"/>
    <w:rsid w:val="00240E57"/>
    <w:rsid w:val="00246B7C"/>
    <w:rsid w:val="0025037F"/>
    <w:rsid w:val="00252F97"/>
    <w:rsid w:val="00294EE5"/>
    <w:rsid w:val="002B7E30"/>
    <w:rsid w:val="002F7A8F"/>
    <w:rsid w:val="00311B9C"/>
    <w:rsid w:val="00350F60"/>
    <w:rsid w:val="0036585F"/>
    <w:rsid w:val="003677F0"/>
    <w:rsid w:val="004142E4"/>
    <w:rsid w:val="004225B7"/>
    <w:rsid w:val="004529B6"/>
    <w:rsid w:val="004535A7"/>
    <w:rsid w:val="004712EE"/>
    <w:rsid w:val="004E0130"/>
    <w:rsid w:val="005270F4"/>
    <w:rsid w:val="0056404A"/>
    <w:rsid w:val="00594497"/>
    <w:rsid w:val="005C2C6D"/>
    <w:rsid w:val="005E1B46"/>
    <w:rsid w:val="005E6660"/>
    <w:rsid w:val="00660195"/>
    <w:rsid w:val="00672B44"/>
    <w:rsid w:val="006A5807"/>
    <w:rsid w:val="006F1AE0"/>
    <w:rsid w:val="00763B9A"/>
    <w:rsid w:val="007C6748"/>
    <w:rsid w:val="007D69F9"/>
    <w:rsid w:val="007E4537"/>
    <w:rsid w:val="007F6031"/>
    <w:rsid w:val="008667D6"/>
    <w:rsid w:val="008C122C"/>
    <w:rsid w:val="009174DC"/>
    <w:rsid w:val="0099310A"/>
    <w:rsid w:val="009D2F60"/>
    <w:rsid w:val="009E1D47"/>
    <w:rsid w:val="00A341CC"/>
    <w:rsid w:val="00A743B4"/>
    <w:rsid w:val="00A74403"/>
    <w:rsid w:val="00B37E0C"/>
    <w:rsid w:val="00BF4A9F"/>
    <w:rsid w:val="00C2308E"/>
    <w:rsid w:val="00C36D8D"/>
    <w:rsid w:val="00C46AD9"/>
    <w:rsid w:val="00D41EF7"/>
    <w:rsid w:val="00DA2C4F"/>
    <w:rsid w:val="00DD19A2"/>
    <w:rsid w:val="00DF793E"/>
    <w:rsid w:val="00E1554D"/>
    <w:rsid w:val="00E7712D"/>
    <w:rsid w:val="00E86CA9"/>
    <w:rsid w:val="00EE34D2"/>
    <w:rsid w:val="00EF52A3"/>
    <w:rsid w:val="00F211A1"/>
    <w:rsid w:val="00F33696"/>
    <w:rsid w:val="00F470BA"/>
    <w:rsid w:val="00F962CB"/>
    <w:rsid w:val="00F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12E04-656E-425D-A1F3-E1CE7D04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341CC"/>
    <w:rPr>
      <w:color w:val="0563C1" w:themeColor="hyperlink"/>
      <w:u w:val="single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4E0130"/>
    <w:pPr>
      <w:spacing w:after="0" w:line="240" w:lineRule="auto"/>
    </w:pPr>
    <w:rPr>
      <w:rFonts w:ascii="Calibri" w:hAnsi="Calibri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4E013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o.hr/wp-content/uploads/2019/05/201905214.jpg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s://www.facebook.com/ljekarne%20srce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ljekarne-srce.h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://www.dzo.hr/wp-content/uploads/2019/05/201905215.jpg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10" Type="http://schemas.openxmlformats.org/officeDocument/2006/relationships/hyperlink" Target="http://www.dzo.hr/wp-content/uploads/2019/05/201905212.jpg" TargetMode="External"/><Relationship Id="rId19" Type="http://schemas.openxmlformats.org/officeDocument/2006/relationships/image" Target="media/image11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Ercegovac</dc:creator>
  <cp:keywords/>
  <dc:description/>
  <cp:lastModifiedBy>Helena Skender</cp:lastModifiedBy>
  <cp:revision>70</cp:revision>
  <dcterms:created xsi:type="dcterms:W3CDTF">2019-06-10T10:54:00Z</dcterms:created>
  <dcterms:modified xsi:type="dcterms:W3CDTF">2019-06-12T13:10:00Z</dcterms:modified>
</cp:coreProperties>
</file>